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DD" w:rsidRPr="003302C0" w:rsidRDefault="005E5356" w:rsidP="003A6AF2">
      <w:pPr>
        <w:ind w:firstLine="567"/>
        <w:jc w:val="center"/>
        <w:rPr>
          <w:b/>
        </w:rPr>
      </w:pPr>
      <w:r>
        <w:rPr>
          <w:noProof/>
        </w:rPr>
        <w:drawing>
          <wp:inline distT="0" distB="0" distL="0" distR="0">
            <wp:extent cx="952500" cy="647700"/>
            <wp:effectExtent l="0" t="0" r="0" b="0"/>
            <wp:docPr id="1" name="Рисунок 1" descr="Официальный сайт Правительства и Народного Совета ДН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фициальный сайт Правительства и Народного Совета ДНР"/>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7874"/>
                    <a:stretch>
                      <a:fillRect/>
                    </a:stretch>
                  </pic:blipFill>
                  <pic:spPr bwMode="auto">
                    <a:xfrm>
                      <a:off x="0" y="0"/>
                      <a:ext cx="952500" cy="647700"/>
                    </a:xfrm>
                    <a:prstGeom prst="rect">
                      <a:avLst/>
                    </a:prstGeom>
                    <a:noFill/>
                    <a:ln>
                      <a:noFill/>
                    </a:ln>
                  </pic:spPr>
                </pic:pic>
              </a:graphicData>
            </a:graphic>
          </wp:inline>
        </w:drawing>
      </w:r>
    </w:p>
    <w:p w:rsidR="00B534DD" w:rsidRPr="003C40A6" w:rsidRDefault="00B534DD" w:rsidP="003A6AF2">
      <w:pPr>
        <w:tabs>
          <w:tab w:val="left" w:pos="9923"/>
        </w:tabs>
        <w:ind w:firstLine="567"/>
        <w:jc w:val="center"/>
        <w:rPr>
          <w:b/>
          <w:caps/>
          <w:kern w:val="28"/>
        </w:rPr>
      </w:pPr>
      <w:r w:rsidRPr="003C40A6">
        <w:rPr>
          <w:b/>
          <w:caps/>
          <w:kern w:val="28"/>
        </w:rPr>
        <w:t>Донецкая Народная Республика</w:t>
      </w:r>
    </w:p>
    <w:p w:rsidR="00B534DD" w:rsidRPr="003C40A6" w:rsidRDefault="00B534DD" w:rsidP="003A6AF2">
      <w:pPr>
        <w:tabs>
          <w:tab w:val="left" w:pos="9923"/>
        </w:tabs>
        <w:ind w:firstLine="567"/>
        <w:jc w:val="center"/>
        <w:rPr>
          <w:b/>
          <w:caps/>
          <w:kern w:val="28"/>
          <w:sz w:val="20"/>
          <w:szCs w:val="20"/>
        </w:rPr>
      </w:pPr>
      <w:r w:rsidRPr="003C40A6">
        <w:rPr>
          <w:b/>
          <w:caps/>
          <w:kern w:val="28"/>
          <w:sz w:val="20"/>
          <w:szCs w:val="20"/>
        </w:rPr>
        <w:t>отдел образования администрации Петровского района города донецка</w:t>
      </w:r>
    </w:p>
    <w:p w:rsidR="00A60CEB" w:rsidRPr="006F0E1B" w:rsidRDefault="00A60CEB" w:rsidP="00A60CEB">
      <w:pPr>
        <w:widowControl w:val="0"/>
        <w:tabs>
          <w:tab w:val="left" w:pos="3525"/>
        </w:tabs>
        <w:suppressAutoHyphens/>
        <w:ind w:right="142"/>
        <w:jc w:val="center"/>
        <w:rPr>
          <w:rFonts w:eastAsia="SimSun"/>
          <w:b/>
          <w:kern w:val="1"/>
          <w:sz w:val="20"/>
          <w:szCs w:val="20"/>
          <w:lang w:eastAsia="hi-IN" w:bidi="hi-IN"/>
        </w:rPr>
      </w:pPr>
      <w:r w:rsidRPr="006F0E1B">
        <w:rPr>
          <w:b/>
          <w:color w:val="000000"/>
          <w:sz w:val="20"/>
          <w:szCs w:val="20"/>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B534DD" w:rsidRPr="00273922" w:rsidRDefault="00B534DD" w:rsidP="003A6AF2">
      <w:pPr>
        <w:tabs>
          <w:tab w:val="left" w:pos="9923"/>
        </w:tabs>
        <w:ind w:firstLine="567"/>
        <w:jc w:val="center"/>
        <w:rPr>
          <w:b/>
          <w:caps/>
          <w:kern w:val="28"/>
          <w:sz w:val="20"/>
          <w:szCs w:val="20"/>
        </w:rPr>
      </w:pPr>
    </w:p>
    <w:p w:rsidR="00B534DD" w:rsidRDefault="00B534DD" w:rsidP="003A6AF2">
      <w:pPr>
        <w:ind w:firstLine="567"/>
        <w:jc w:val="center"/>
        <w:rPr>
          <w:b/>
        </w:rPr>
      </w:pPr>
      <w:r w:rsidRPr="009D2356">
        <w:rPr>
          <w:b/>
        </w:rPr>
        <w:t>ПРИКАЗ</w:t>
      </w:r>
    </w:p>
    <w:p w:rsidR="00B534DD" w:rsidRPr="009D2356" w:rsidRDefault="00B534DD" w:rsidP="003A6AF2">
      <w:pPr>
        <w:ind w:firstLine="567"/>
        <w:jc w:val="center"/>
        <w:rPr>
          <w:b/>
        </w:rPr>
      </w:pPr>
    </w:p>
    <w:p w:rsidR="00B534DD" w:rsidRPr="009D2356" w:rsidRDefault="003F5B91" w:rsidP="003A6AF2">
      <w:pPr>
        <w:jc w:val="both"/>
      </w:pPr>
      <w:r>
        <w:t>от 3</w:t>
      </w:r>
      <w:r w:rsidR="00AE6EB3">
        <w:t>0</w:t>
      </w:r>
      <w:r w:rsidR="00B534DD">
        <w:t xml:space="preserve"> января 202</w:t>
      </w:r>
      <w:r w:rsidR="004076C0">
        <w:t>3</w:t>
      </w:r>
      <w:r w:rsidR="005A4D61">
        <w:t xml:space="preserve"> года</w:t>
      </w:r>
      <w:r w:rsidR="005A4D61">
        <w:tab/>
      </w:r>
      <w:r w:rsidR="005A4D61">
        <w:tab/>
      </w:r>
      <w:r w:rsidR="005A4D61">
        <w:tab/>
      </w:r>
      <w:r w:rsidR="005A4D61">
        <w:tab/>
      </w:r>
      <w:r w:rsidR="005A4D61">
        <w:tab/>
      </w:r>
      <w:r w:rsidR="005A4D61">
        <w:tab/>
      </w:r>
      <w:r w:rsidR="005A4D61">
        <w:tab/>
      </w:r>
      <w:r w:rsidR="00F53216">
        <w:t xml:space="preserve">         </w:t>
      </w:r>
      <w:r w:rsidR="005A4D61">
        <w:t xml:space="preserve">№ </w:t>
      </w:r>
      <w:r>
        <w:t>13</w:t>
      </w:r>
    </w:p>
    <w:p w:rsidR="00B534DD" w:rsidRPr="009D2356" w:rsidRDefault="00B534DD" w:rsidP="003A6AF2">
      <w:pPr>
        <w:tabs>
          <w:tab w:val="left" w:pos="6675"/>
        </w:tabs>
        <w:jc w:val="both"/>
      </w:pPr>
    </w:p>
    <w:p w:rsidR="005E5356" w:rsidRDefault="005E5356" w:rsidP="003A6AF2">
      <w:pPr>
        <w:rPr>
          <w:bCs/>
          <w:shd w:val="clear" w:color="auto" w:fill="FFFFFF"/>
        </w:rPr>
      </w:pPr>
      <w:r w:rsidRPr="005E5356">
        <w:rPr>
          <w:bCs/>
          <w:shd w:val="clear" w:color="auto" w:fill="FFFFFF"/>
        </w:rPr>
        <w:t xml:space="preserve">Об утверждении </w:t>
      </w:r>
      <w:r>
        <w:rPr>
          <w:bCs/>
          <w:shd w:val="clear" w:color="auto" w:fill="FFFFFF"/>
        </w:rPr>
        <w:t>Положений</w:t>
      </w:r>
      <w:r w:rsidR="00947F4F">
        <w:rPr>
          <w:bCs/>
          <w:shd w:val="clear" w:color="auto" w:fill="FFFFFF"/>
        </w:rPr>
        <w:t xml:space="preserve">, Правил </w:t>
      </w:r>
      <w:r>
        <w:rPr>
          <w:bCs/>
          <w:shd w:val="clear" w:color="auto" w:fill="FFFFFF"/>
        </w:rPr>
        <w:t xml:space="preserve">и </w:t>
      </w:r>
    </w:p>
    <w:p w:rsidR="00A60CEB" w:rsidRDefault="005E5356" w:rsidP="003A6AF2">
      <w:pPr>
        <w:rPr>
          <w:rFonts w:ascii="TimesNewRomanPSMT" w:hAnsi="TimesNewRomanPSMT"/>
          <w:color w:val="000000"/>
          <w:lang w:val="en-US"/>
        </w:rPr>
      </w:pPr>
      <w:r>
        <w:rPr>
          <w:bCs/>
          <w:shd w:val="clear" w:color="auto" w:fill="FFFFFF"/>
        </w:rPr>
        <w:t>П</w:t>
      </w:r>
      <w:r w:rsidRPr="005E5356">
        <w:rPr>
          <w:bCs/>
          <w:shd w:val="clear" w:color="auto" w:fill="FFFFFF"/>
        </w:rPr>
        <w:t xml:space="preserve">орядка </w:t>
      </w:r>
      <w:r w:rsidR="00A60CEB">
        <w:rPr>
          <w:rFonts w:ascii="TimesNewRomanPSMT" w:hAnsi="TimesNewRomanPSMT"/>
          <w:color w:val="000000"/>
        </w:rPr>
        <w:t>МБДОУ "АЛЕКСАНДРОВСКИЙ ЯСЛИСАД № 35</w:t>
      </w:r>
    </w:p>
    <w:p w:rsidR="005E5356" w:rsidRDefault="00A60CEB" w:rsidP="003A6AF2">
      <w:pPr>
        <w:rPr>
          <w:iCs/>
        </w:rPr>
      </w:pPr>
      <w:r>
        <w:rPr>
          <w:rFonts w:ascii="TimesNewRomanPSMT" w:hAnsi="TimesNewRomanPSMT"/>
          <w:color w:val="000000"/>
        </w:rPr>
        <w:t xml:space="preserve"> "ОДУВАНЧИК" МАРЬИНСКОГО РАЙОНА"</w:t>
      </w:r>
    </w:p>
    <w:p w:rsidR="00947F4F" w:rsidRDefault="00947F4F" w:rsidP="003A6AF2">
      <w:pPr>
        <w:rPr>
          <w:iCs/>
        </w:rPr>
      </w:pPr>
      <w:r>
        <w:rPr>
          <w:iCs/>
        </w:rPr>
        <w:t xml:space="preserve">по обеспечению противодействия </w:t>
      </w:r>
    </w:p>
    <w:p w:rsidR="00947F4F" w:rsidRPr="0064243D" w:rsidRDefault="005E5356" w:rsidP="003A6AF2">
      <w:pPr>
        <w:rPr>
          <w:iCs/>
        </w:rPr>
      </w:pPr>
      <w:r w:rsidRPr="005E5356">
        <w:rPr>
          <w:iCs/>
        </w:rPr>
        <w:t>к совершению</w:t>
      </w:r>
      <w:r>
        <w:rPr>
          <w:bCs/>
          <w:shd w:val="clear" w:color="auto" w:fill="FFFFFF"/>
        </w:rPr>
        <w:t xml:space="preserve"> </w:t>
      </w:r>
      <w:r w:rsidRPr="005E5356">
        <w:rPr>
          <w:iCs/>
        </w:rPr>
        <w:t>коррупционных правонарушений</w:t>
      </w:r>
    </w:p>
    <w:p w:rsidR="005E5356" w:rsidRPr="005E5356" w:rsidRDefault="005E5356" w:rsidP="003A6AF2">
      <w:pPr>
        <w:contextualSpacing/>
        <w:jc w:val="both"/>
      </w:pPr>
    </w:p>
    <w:p w:rsidR="005B1A24" w:rsidRPr="00FE476D" w:rsidRDefault="005B1A24" w:rsidP="003A6AF2">
      <w:pPr>
        <w:ind w:firstLine="720"/>
        <w:jc w:val="both"/>
        <w:rPr>
          <w:b/>
          <w:bCs/>
          <w:color w:val="000000"/>
        </w:rPr>
      </w:pPr>
      <w:r w:rsidRPr="00FE476D">
        <w:rPr>
          <w:color w:val="000000"/>
        </w:rPr>
        <w:t xml:space="preserve">В соответствии </w:t>
      </w:r>
      <w:r>
        <w:rPr>
          <w:color w:val="000000"/>
        </w:rPr>
        <w:t>с Федеральным</w:t>
      </w:r>
      <w:r w:rsidRPr="00FE476D">
        <w:rPr>
          <w:color w:val="000000"/>
        </w:rPr>
        <w:t xml:space="preserve"> за</w:t>
      </w:r>
      <w:r>
        <w:rPr>
          <w:color w:val="000000"/>
        </w:rPr>
        <w:t>коном</w:t>
      </w:r>
      <w:r w:rsidRPr="00FE476D">
        <w:rPr>
          <w:color w:val="000000"/>
        </w:rPr>
        <w:t xml:space="preserve"> от 25.12.2008 № 273-ФЗ «О противодействии коррупции»</w:t>
      </w:r>
      <w:r>
        <w:rPr>
          <w:color w:val="000000"/>
        </w:rPr>
        <w:t>,</w:t>
      </w:r>
      <w:r w:rsidRPr="00FE476D">
        <w:rPr>
          <w:color w:val="000000"/>
        </w:rPr>
        <w:t xml:space="preserve"> в целях обеспечения принципов противодействия коррупции, правовых и организационных основ предупреждения коррупции и борьбы с ней, минимизации и ликвидации последствий коррупционных правонарушений в  </w:t>
      </w:r>
      <w:r>
        <w:rPr>
          <w:bCs/>
          <w:color w:val="000000"/>
          <w:sz w:val="20"/>
          <w:szCs w:val="20"/>
        </w:rPr>
        <w:t>МБДОУ «ЯСЛИ-САД № 1</w:t>
      </w:r>
      <w:r w:rsidR="003F5B91">
        <w:rPr>
          <w:bCs/>
          <w:color w:val="000000"/>
          <w:sz w:val="20"/>
          <w:szCs w:val="20"/>
        </w:rPr>
        <w:t>5</w:t>
      </w:r>
      <w:r>
        <w:rPr>
          <w:bCs/>
          <w:color w:val="000000"/>
          <w:sz w:val="20"/>
          <w:szCs w:val="20"/>
        </w:rPr>
        <w:t>0</w:t>
      </w:r>
      <w:r w:rsidRPr="00FE476D">
        <w:rPr>
          <w:bCs/>
          <w:color w:val="000000"/>
          <w:sz w:val="20"/>
          <w:szCs w:val="20"/>
        </w:rPr>
        <w:t xml:space="preserve"> Г.ДОНЕЦКА»</w:t>
      </w:r>
      <w:r w:rsidRPr="00FE476D">
        <w:rPr>
          <w:b/>
          <w:bCs/>
          <w:color w:val="000000"/>
        </w:rPr>
        <w:t xml:space="preserve">  </w:t>
      </w:r>
    </w:p>
    <w:p w:rsidR="00073375" w:rsidRDefault="00073375" w:rsidP="003A6AF2">
      <w:pPr>
        <w:contextualSpacing/>
        <w:jc w:val="both"/>
      </w:pPr>
      <w:r>
        <w:t>ПРИКАЗЫВАЮ:</w:t>
      </w:r>
    </w:p>
    <w:p w:rsidR="00A60CEB" w:rsidRPr="00A60CEB" w:rsidRDefault="00E9043F" w:rsidP="00A60CEB">
      <w:pPr>
        <w:widowControl w:val="0"/>
        <w:tabs>
          <w:tab w:val="left" w:pos="3525"/>
        </w:tabs>
        <w:suppressAutoHyphens/>
        <w:ind w:right="142"/>
        <w:jc w:val="center"/>
        <w:rPr>
          <w:rFonts w:eastAsia="SimSun"/>
          <w:kern w:val="1"/>
          <w:sz w:val="22"/>
          <w:szCs w:val="22"/>
          <w:lang w:eastAsia="hi-IN" w:bidi="hi-IN"/>
        </w:rPr>
      </w:pPr>
      <w:r w:rsidRPr="00E9043F">
        <w:rPr>
          <w:color w:val="000000"/>
        </w:rPr>
        <w:t xml:space="preserve">Утвердить и ввести в действие с </w:t>
      </w:r>
      <w:r w:rsidR="003F5B91">
        <w:rPr>
          <w:color w:val="000000"/>
        </w:rPr>
        <w:t>3</w:t>
      </w:r>
      <w:r w:rsidRPr="00E9043F">
        <w:rPr>
          <w:color w:val="000000"/>
        </w:rPr>
        <w:t>0.01.2023 года</w:t>
      </w:r>
      <w:r w:rsidR="001764A2">
        <w:rPr>
          <w:color w:val="000000"/>
        </w:rPr>
        <w:t xml:space="preserve"> </w:t>
      </w:r>
      <w:r w:rsidR="00817E5C" w:rsidRPr="00A60CEB">
        <w:rPr>
          <w:color w:val="000000"/>
          <w:sz w:val="22"/>
          <w:szCs w:val="22"/>
        </w:rPr>
        <w:t>в</w:t>
      </w:r>
      <w:r w:rsidR="00A60CEB" w:rsidRPr="00A60CEB">
        <w:rPr>
          <w:color w:val="000000"/>
          <w:sz w:val="22"/>
          <w:szCs w:val="22"/>
        </w:rPr>
        <w:t xml:space="preserve"> </w:t>
      </w:r>
      <w:r w:rsidR="00817E5C" w:rsidRPr="00A60CEB">
        <w:rPr>
          <w:color w:val="000000"/>
          <w:sz w:val="22"/>
          <w:szCs w:val="22"/>
        </w:rPr>
        <w:t xml:space="preserve"> </w:t>
      </w:r>
      <w:r w:rsidR="00A60CEB" w:rsidRPr="00A60CEB">
        <w:rPr>
          <w:color w:val="000000"/>
          <w:sz w:val="22"/>
          <w:szCs w:val="22"/>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1764A2" w:rsidRDefault="001764A2" w:rsidP="003A6AF2">
      <w:pPr>
        <w:pStyle w:val="a7"/>
        <w:numPr>
          <w:ilvl w:val="0"/>
          <w:numId w:val="3"/>
        </w:numPr>
        <w:ind w:left="0" w:firstLine="0"/>
        <w:jc w:val="both"/>
        <w:rPr>
          <w:color w:val="000000"/>
        </w:rPr>
      </w:pPr>
      <w:r>
        <w:rPr>
          <w:color w:val="000000"/>
        </w:rPr>
        <w:t>следующие документы:</w:t>
      </w:r>
    </w:p>
    <w:p w:rsidR="00E9043F" w:rsidRDefault="001764A2" w:rsidP="003A6AF2">
      <w:pPr>
        <w:pStyle w:val="a7"/>
        <w:numPr>
          <w:ilvl w:val="1"/>
          <w:numId w:val="3"/>
        </w:numPr>
        <w:ind w:left="0" w:firstLine="0"/>
        <w:jc w:val="both"/>
        <w:rPr>
          <w:color w:val="000000"/>
        </w:rPr>
      </w:pPr>
      <w:r>
        <w:rPr>
          <w:color w:val="000000"/>
        </w:rPr>
        <w:t xml:space="preserve">Положение об антикоррупционной политике </w:t>
      </w:r>
      <w:r w:rsidR="00E9043F" w:rsidRPr="00E9043F">
        <w:rPr>
          <w:b/>
          <w:bCs/>
          <w:color w:val="000000"/>
        </w:rPr>
        <w:t xml:space="preserve"> </w:t>
      </w:r>
      <w:r w:rsidR="00E9043F" w:rsidRPr="00E9043F">
        <w:rPr>
          <w:bCs/>
          <w:color w:val="000000"/>
        </w:rPr>
        <w:t>(Приложение 1)</w:t>
      </w:r>
      <w:r w:rsidR="00E9043F" w:rsidRPr="00E9043F">
        <w:rPr>
          <w:color w:val="000000"/>
        </w:rPr>
        <w:t>.</w:t>
      </w:r>
    </w:p>
    <w:p w:rsidR="004A023A" w:rsidRPr="001764A2" w:rsidRDefault="004A023A" w:rsidP="003A6AF2">
      <w:pPr>
        <w:pStyle w:val="a7"/>
        <w:numPr>
          <w:ilvl w:val="1"/>
          <w:numId w:val="3"/>
        </w:numPr>
        <w:ind w:left="0" w:firstLine="0"/>
        <w:jc w:val="both"/>
        <w:rPr>
          <w:color w:val="000000"/>
        </w:rPr>
      </w:pPr>
      <w:r w:rsidRPr="004A023A">
        <w:t xml:space="preserve">Кодекс этики и служебного поведения </w:t>
      </w:r>
      <w:r w:rsidR="00817E5C">
        <w:t>работников</w:t>
      </w:r>
      <w:r w:rsidR="00237794">
        <w:t xml:space="preserve"> (Приложение 2).</w:t>
      </w:r>
    </w:p>
    <w:p w:rsidR="00326908" w:rsidRPr="00602E27" w:rsidRDefault="00326908" w:rsidP="003A6AF2">
      <w:pPr>
        <w:pStyle w:val="a7"/>
        <w:numPr>
          <w:ilvl w:val="1"/>
          <w:numId w:val="3"/>
        </w:numPr>
        <w:ind w:left="0" w:firstLine="0"/>
        <w:jc w:val="both"/>
        <w:rPr>
          <w:color w:val="000000"/>
        </w:rPr>
      </w:pPr>
      <w:r w:rsidRPr="00326908">
        <w:t>Положение о предотвращении и урегулировании конфликта интересов</w:t>
      </w:r>
      <w:r w:rsidR="00602E27">
        <w:t xml:space="preserve"> и приложения к данному Положению</w:t>
      </w:r>
      <w:r w:rsidRPr="00326908">
        <w:t xml:space="preserve"> </w:t>
      </w:r>
      <w:r w:rsidR="00602E27">
        <w:rPr>
          <w:color w:val="000000"/>
        </w:rPr>
        <w:t xml:space="preserve"> </w:t>
      </w:r>
      <w:r>
        <w:t>(Приложение 3).</w:t>
      </w:r>
    </w:p>
    <w:p w:rsidR="009F69CD" w:rsidRPr="007464ED" w:rsidRDefault="009F69CD" w:rsidP="003A6AF2">
      <w:pPr>
        <w:pStyle w:val="a7"/>
        <w:numPr>
          <w:ilvl w:val="1"/>
          <w:numId w:val="3"/>
        </w:numPr>
        <w:ind w:left="0" w:firstLine="0"/>
        <w:jc w:val="both"/>
        <w:rPr>
          <w:color w:val="000000"/>
        </w:rPr>
      </w:pPr>
      <w:r w:rsidRPr="009F69CD">
        <w:t xml:space="preserve">Положение о взаимодействии с правоохранительными органами по вопросам предупреждения и противодействия коррупции» </w:t>
      </w:r>
      <w:r w:rsidR="00113599">
        <w:t>(Приложение 4).</w:t>
      </w:r>
    </w:p>
    <w:p w:rsidR="007464ED" w:rsidRPr="007464ED" w:rsidRDefault="007464ED" w:rsidP="003A6AF2">
      <w:pPr>
        <w:pStyle w:val="a7"/>
        <w:numPr>
          <w:ilvl w:val="1"/>
          <w:numId w:val="3"/>
        </w:numPr>
        <w:ind w:left="0" w:firstLine="0"/>
        <w:jc w:val="both"/>
        <w:rPr>
          <w:color w:val="000000"/>
        </w:rPr>
      </w:pPr>
      <w:r w:rsidRPr="007464ED">
        <w:t>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r>
        <w:t xml:space="preserve"> (Приложение 5).</w:t>
      </w:r>
    </w:p>
    <w:p w:rsidR="001764A2" w:rsidRPr="001F2927" w:rsidRDefault="001764A2" w:rsidP="003A6AF2">
      <w:pPr>
        <w:pStyle w:val="a7"/>
        <w:numPr>
          <w:ilvl w:val="1"/>
          <w:numId w:val="3"/>
        </w:numPr>
        <w:ind w:left="0" w:firstLine="0"/>
        <w:jc w:val="both"/>
        <w:rPr>
          <w:color w:val="000000"/>
        </w:rPr>
      </w:pPr>
      <w:r w:rsidRPr="007464ED">
        <w:t xml:space="preserve">Правила обмена деловыми подарками и знаками делового гостеприимства </w:t>
      </w:r>
      <w:r w:rsidR="007464ED">
        <w:t>(Приложение 6).</w:t>
      </w:r>
    </w:p>
    <w:p w:rsidR="005B1A24" w:rsidRPr="00861047" w:rsidRDefault="001F2927" w:rsidP="003A6AF2">
      <w:pPr>
        <w:pStyle w:val="a7"/>
        <w:numPr>
          <w:ilvl w:val="0"/>
          <w:numId w:val="3"/>
        </w:numPr>
        <w:ind w:left="0" w:firstLine="0"/>
        <w:jc w:val="both"/>
        <w:rPr>
          <w:color w:val="000000"/>
        </w:rPr>
      </w:pPr>
      <w:r>
        <w:rPr>
          <w:shd w:val="clear" w:color="auto" w:fill="FFFFFF"/>
        </w:rPr>
        <w:t>П</w:t>
      </w:r>
      <w:r w:rsidR="005B1A24" w:rsidRPr="001F2927">
        <w:rPr>
          <w:shd w:val="clear" w:color="auto" w:fill="FFFFFF"/>
        </w:rPr>
        <w:t xml:space="preserve">ознакомить всех работников </w:t>
      </w:r>
      <w:r>
        <w:rPr>
          <w:shd w:val="clear" w:color="auto" w:fill="FFFFFF"/>
        </w:rPr>
        <w:t>дошкольного учреждения с вышеуказанными документами под подпись.</w:t>
      </w:r>
    </w:p>
    <w:p w:rsidR="00861047" w:rsidRDefault="00861047" w:rsidP="003A6AF2">
      <w:pPr>
        <w:pStyle w:val="a7"/>
        <w:ind w:left="0"/>
        <w:jc w:val="right"/>
        <w:rPr>
          <w:shd w:val="clear" w:color="auto" w:fill="FFFFFF"/>
        </w:rPr>
      </w:pPr>
      <w:r>
        <w:rPr>
          <w:shd w:val="clear" w:color="auto" w:fill="FFFFFF"/>
        </w:rPr>
        <w:t xml:space="preserve">Ответственный: </w:t>
      </w:r>
      <w:r w:rsidR="00CB4982">
        <w:rPr>
          <w:shd w:val="clear" w:color="auto" w:fill="FFFFFF"/>
        </w:rPr>
        <w:t>Рыжикова М.В</w:t>
      </w:r>
      <w:r>
        <w:rPr>
          <w:shd w:val="clear" w:color="auto" w:fill="FFFFFF"/>
        </w:rPr>
        <w:t>., заведующий</w:t>
      </w:r>
    </w:p>
    <w:p w:rsidR="00861047" w:rsidRDefault="00861047" w:rsidP="003A6AF2">
      <w:pPr>
        <w:pStyle w:val="a7"/>
        <w:ind w:left="0"/>
        <w:jc w:val="right"/>
        <w:rPr>
          <w:shd w:val="clear" w:color="auto" w:fill="FFFFFF"/>
        </w:rPr>
      </w:pPr>
      <w:r>
        <w:rPr>
          <w:shd w:val="clear" w:color="auto" w:fill="FFFFFF"/>
        </w:rPr>
        <w:t xml:space="preserve">Сроки: до </w:t>
      </w:r>
      <w:r w:rsidR="00CB4982">
        <w:rPr>
          <w:shd w:val="clear" w:color="auto" w:fill="FFFFFF"/>
        </w:rPr>
        <w:t>01</w:t>
      </w:r>
      <w:r>
        <w:rPr>
          <w:shd w:val="clear" w:color="auto" w:fill="FFFFFF"/>
        </w:rPr>
        <w:t>.0</w:t>
      </w:r>
      <w:r w:rsidR="00CB4982">
        <w:rPr>
          <w:shd w:val="clear" w:color="auto" w:fill="FFFFFF"/>
        </w:rPr>
        <w:t>2</w:t>
      </w:r>
      <w:r>
        <w:rPr>
          <w:shd w:val="clear" w:color="auto" w:fill="FFFFFF"/>
        </w:rPr>
        <w:t>.2023 года</w:t>
      </w:r>
    </w:p>
    <w:p w:rsidR="00A60CEB" w:rsidRPr="00A60CEB" w:rsidRDefault="00B534D1" w:rsidP="00A60CEB">
      <w:pPr>
        <w:rPr>
          <w:rFonts w:ascii="TimesNewRomanPSMT" w:hAnsi="TimesNewRomanPSMT"/>
          <w:color w:val="000000"/>
        </w:rPr>
      </w:pPr>
      <w:r>
        <w:rPr>
          <w:shd w:val="clear" w:color="auto" w:fill="FFFFFF"/>
        </w:rPr>
        <w:t xml:space="preserve">3. </w:t>
      </w:r>
      <w:r w:rsidR="00482B1F">
        <w:rPr>
          <w:shd w:val="clear" w:color="auto" w:fill="FFFFFF"/>
        </w:rPr>
        <w:t xml:space="preserve">        </w:t>
      </w:r>
      <w:r w:rsidR="009F69CD" w:rsidRPr="00FE476D">
        <w:rPr>
          <w:color w:val="000000"/>
        </w:rPr>
        <w:t xml:space="preserve">Системному администратору </w:t>
      </w:r>
      <w:r w:rsidR="00CB4982">
        <w:rPr>
          <w:color w:val="000000"/>
        </w:rPr>
        <w:t xml:space="preserve">Коровко Т.В. </w:t>
      </w:r>
      <w:r w:rsidR="00482B1F">
        <w:rPr>
          <w:color w:val="000000"/>
        </w:rPr>
        <w:t xml:space="preserve"> в срок до 01</w:t>
      </w:r>
      <w:r w:rsidR="009F69CD" w:rsidRPr="00FE476D">
        <w:rPr>
          <w:color w:val="000000"/>
        </w:rPr>
        <w:t xml:space="preserve">.02.2023 года опубликовать </w:t>
      </w:r>
      <w:r w:rsidR="00482B1F">
        <w:rPr>
          <w:color w:val="000000"/>
        </w:rPr>
        <w:t xml:space="preserve">вышеперечисленные документы по антикоррупционной политике </w:t>
      </w:r>
      <w:r w:rsidR="009F69CD" w:rsidRPr="00FE476D">
        <w:rPr>
          <w:bCs/>
          <w:color w:val="000000"/>
          <w:sz w:val="20"/>
          <w:szCs w:val="20"/>
        </w:rPr>
        <w:t xml:space="preserve"> </w:t>
      </w:r>
      <w:r w:rsidR="00A60CEB">
        <w:rPr>
          <w:rFonts w:ascii="TimesNewRomanPSMT" w:hAnsi="TimesNewRomanPSMT"/>
          <w:color w:val="000000"/>
        </w:rPr>
        <w:t>МБДОУ "АЛЕКСАНДРОВСКИЙ ЯСЛИСАД № 35</w:t>
      </w:r>
    </w:p>
    <w:p w:rsidR="00A60CEB" w:rsidRDefault="00A60CEB" w:rsidP="00A60CEB">
      <w:pPr>
        <w:rPr>
          <w:iCs/>
        </w:rPr>
      </w:pPr>
      <w:r>
        <w:rPr>
          <w:rFonts w:ascii="TimesNewRomanPSMT" w:hAnsi="TimesNewRomanPSMT"/>
          <w:color w:val="000000"/>
        </w:rPr>
        <w:t xml:space="preserve"> "ОДУВАНЧИК" МАРЬИНСКОГО РАЙОНА"</w:t>
      </w:r>
    </w:p>
    <w:p w:rsidR="009F69CD" w:rsidRPr="00FE476D" w:rsidRDefault="00482B1F" w:rsidP="003A6AF2">
      <w:pPr>
        <w:pStyle w:val="a7"/>
        <w:ind w:left="0"/>
        <w:rPr>
          <w:color w:val="000000"/>
        </w:rPr>
      </w:pPr>
      <w:r>
        <w:rPr>
          <w:b/>
          <w:bCs/>
          <w:color w:val="000000"/>
        </w:rPr>
        <w:t xml:space="preserve">  </w:t>
      </w:r>
      <w:r w:rsidR="009F69CD" w:rsidRPr="00FE476D">
        <w:rPr>
          <w:color w:val="000000"/>
        </w:rPr>
        <w:t xml:space="preserve">на </w:t>
      </w:r>
      <w:r>
        <w:rPr>
          <w:color w:val="000000"/>
        </w:rPr>
        <w:t xml:space="preserve">персональном </w:t>
      </w:r>
      <w:r w:rsidR="009F69CD" w:rsidRPr="00FE476D">
        <w:rPr>
          <w:color w:val="000000"/>
        </w:rPr>
        <w:t xml:space="preserve">сайте </w:t>
      </w:r>
      <w:r>
        <w:rPr>
          <w:bCs/>
          <w:color w:val="000000"/>
        </w:rPr>
        <w:t xml:space="preserve">дошкольного учреждения </w:t>
      </w:r>
      <w:r>
        <w:rPr>
          <w:color w:val="000000"/>
        </w:rPr>
        <w:t>в разделе «</w:t>
      </w:r>
      <w:r w:rsidR="00997CDC">
        <w:rPr>
          <w:color w:val="000000"/>
        </w:rPr>
        <w:t>Антикоррупция</w:t>
      </w:r>
      <w:r>
        <w:rPr>
          <w:color w:val="000000"/>
        </w:rPr>
        <w:t>».</w:t>
      </w:r>
    </w:p>
    <w:p w:rsidR="008F7F29" w:rsidRPr="00A60CEB" w:rsidRDefault="00222260" w:rsidP="00A60CEB">
      <w:pPr>
        <w:jc w:val="both"/>
      </w:pPr>
      <w:r>
        <w:rPr>
          <w:shd w:val="clear" w:color="auto" w:fill="FFFFFF"/>
        </w:rPr>
        <w:t xml:space="preserve">4. </w:t>
      </w:r>
      <w:r w:rsidR="00AE6EB3">
        <w:t>Контроль за вы</w:t>
      </w:r>
      <w:r w:rsidR="008F7F29">
        <w:t xml:space="preserve">полнением </w:t>
      </w:r>
      <w:r w:rsidR="00B534DD" w:rsidRPr="009D2356">
        <w:t>приказа оставляю за собой.</w:t>
      </w:r>
      <w:r w:rsidR="00A60CEB" w:rsidRPr="00A60CEB">
        <w:t xml:space="preserve"> </w:t>
      </w:r>
    </w:p>
    <w:p w:rsidR="00B534DD" w:rsidRPr="009D2356" w:rsidRDefault="00B534DD" w:rsidP="003A6AF2">
      <w:r>
        <w:t>Заведующий</w:t>
      </w:r>
    </w:p>
    <w:p w:rsidR="00A60CEB" w:rsidRPr="00A60CEB" w:rsidRDefault="00A60CEB" w:rsidP="00A60CEB">
      <w:pPr>
        <w:rPr>
          <w:rFonts w:ascii="TimesNewRomanPSMT" w:hAnsi="TimesNewRomanPSMT"/>
          <w:color w:val="000000"/>
        </w:rPr>
      </w:pPr>
      <w:r>
        <w:rPr>
          <w:rFonts w:ascii="TimesNewRomanPSMT" w:hAnsi="TimesNewRomanPSMT"/>
          <w:color w:val="000000"/>
        </w:rPr>
        <w:t>МБДОУ "АЛЕКСАНДРОВСКИЙ ЯСЛИСАД № 35</w:t>
      </w:r>
    </w:p>
    <w:p w:rsidR="00A60CEB" w:rsidRDefault="00A60CEB" w:rsidP="00A60CEB">
      <w:pPr>
        <w:rPr>
          <w:iCs/>
        </w:rPr>
      </w:pPr>
      <w:r>
        <w:rPr>
          <w:rFonts w:ascii="TimesNewRomanPSMT" w:hAnsi="TimesNewRomanPSMT"/>
          <w:color w:val="000000"/>
        </w:rPr>
        <w:t xml:space="preserve"> "ОДУВАНЧИК" МАРЬИНСКОГО РАЙОНА"</w:t>
      </w:r>
    </w:p>
    <w:p w:rsidR="00B534DD" w:rsidRPr="00A60CEB" w:rsidRDefault="00B534DD" w:rsidP="003A6AF2">
      <w:pPr>
        <w:rPr>
          <w:lang w:val="en-US"/>
        </w:rPr>
      </w:pPr>
      <w:r w:rsidRPr="009D2356">
        <w:t>»</w:t>
      </w:r>
      <w:r w:rsidRPr="009D2356">
        <w:tab/>
      </w:r>
      <w:r w:rsidRPr="009D2356">
        <w:tab/>
      </w:r>
      <w:r w:rsidRPr="009D2356">
        <w:tab/>
      </w:r>
      <w:r w:rsidRPr="009D2356">
        <w:tab/>
      </w:r>
      <w:r w:rsidR="00A60CEB">
        <w:rPr>
          <w:lang w:val="en-US"/>
        </w:rPr>
        <w:t xml:space="preserve">                                                                      </w:t>
      </w:r>
      <w:r w:rsidR="00A60CEB">
        <w:t>Е.В Логвиненко</w:t>
      </w:r>
    </w:p>
    <w:p w:rsidR="00186BFA" w:rsidRDefault="00186BFA" w:rsidP="003A6AF2"/>
    <w:p w:rsidR="008F7F29" w:rsidRDefault="008F7F29" w:rsidP="003A6AF2"/>
    <w:p w:rsidR="00C071A5" w:rsidRDefault="00C071A5" w:rsidP="003A6AF2">
      <w:pPr>
        <w:jc w:val="right"/>
      </w:pPr>
    </w:p>
    <w:p w:rsidR="000501D8" w:rsidRDefault="000501D8" w:rsidP="003A6AF2">
      <w:pPr>
        <w:jc w:val="right"/>
      </w:pPr>
    </w:p>
    <w:p w:rsidR="00222260" w:rsidRDefault="002A0992" w:rsidP="003A6AF2">
      <w:pPr>
        <w:jc w:val="right"/>
      </w:pPr>
      <w:r>
        <w:t>П</w:t>
      </w:r>
      <w:r w:rsidR="000501D8">
        <w:t>рило</w:t>
      </w:r>
      <w:r>
        <w:t>жение 1</w:t>
      </w:r>
    </w:p>
    <w:p w:rsidR="002A0992" w:rsidRDefault="002A0992" w:rsidP="003A6AF2">
      <w:pPr>
        <w:jc w:val="right"/>
      </w:pPr>
      <w:r>
        <w:t xml:space="preserve">к приказу № </w:t>
      </w:r>
      <w:r w:rsidR="00CB4982">
        <w:t>13</w:t>
      </w:r>
      <w:r>
        <w:t xml:space="preserve"> от </w:t>
      </w:r>
      <w:r w:rsidR="00CB4982">
        <w:t>3</w:t>
      </w:r>
      <w:r>
        <w:t>0.01.2023г.</w:t>
      </w:r>
    </w:p>
    <w:p w:rsidR="002A0992" w:rsidRDefault="002A0992" w:rsidP="003A6AF2">
      <w:pPr>
        <w:jc w:val="center"/>
        <w:rPr>
          <w:b/>
          <w:sz w:val="28"/>
          <w:szCs w:val="28"/>
        </w:rPr>
      </w:pPr>
      <w:r w:rsidRPr="00481DBE">
        <w:rPr>
          <w:b/>
          <w:sz w:val="28"/>
          <w:szCs w:val="28"/>
        </w:rPr>
        <w:t>Положение</w:t>
      </w:r>
    </w:p>
    <w:p w:rsidR="002A0992" w:rsidRPr="00A60CEB" w:rsidRDefault="002A0992" w:rsidP="003A6AF2">
      <w:pPr>
        <w:jc w:val="center"/>
        <w:rPr>
          <w:b/>
          <w:sz w:val="20"/>
          <w:szCs w:val="20"/>
        </w:rPr>
      </w:pPr>
      <w:r w:rsidRPr="00A60CEB">
        <w:rPr>
          <w:b/>
          <w:sz w:val="20"/>
          <w:szCs w:val="20"/>
        </w:rPr>
        <w:t xml:space="preserve"> об антикоррупционной политике</w:t>
      </w:r>
    </w:p>
    <w:p w:rsidR="00A60CEB" w:rsidRPr="00A60CEB" w:rsidRDefault="00A60CEB" w:rsidP="00A60CEB">
      <w:pPr>
        <w:widowControl w:val="0"/>
        <w:tabs>
          <w:tab w:val="left" w:pos="3525"/>
        </w:tabs>
        <w:suppressAutoHyphens/>
        <w:ind w:right="142"/>
        <w:jc w:val="center"/>
        <w:rPr>
          <w:rFonts w:eastAsia="SimSun"/>
          <w:b/>
          <w:kern w:val="1"/>
          <w:sz w:val="20"/>
          <w:szCs w:val="20"/>
          <w:lang w:eastAsia="hi-IN" w:bidi="hi-IN"/>
        </w:rPr>
      </w:pPr>
      <w:r w:rsidRPr="00A60CEB">
        <w:rPr>
          <w:b/>
          <w:color w:val="000000"/>
          <w:sz w:val="20"/>
          <w:szCs w:val="20"/>
        </w:rPr>
        <w:t>в  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2A0992" w:rsidRPr="00C071A5" w:rsidRDefault="002A0992" w:rsidP="003A6AF2">
      <w:pPr>
        <w:jc w:val="both"/>
        <w:rPr>
          <w:color w:val="000000"/>
          <w:sz w:val="20"/>
          <w:szCs w:val="20"/>
        </w:rPr>
      </w:pPr>
    </w:p>
    <w:p w:rsidR="002A0992" w:rsidRPr="00C934A0" w:rsidRDefault="002A0992" w:rsidP="003A6AF2">
      <w:pPr>
        <w:ind w:firstLine="720"/>
        <w:jc w:val="both"/>
        <w:rPr>
          <w:color w:val="000000"/>
        </w:rPr>
      </w:pPr>
      <w:r w:rsidRPr="00C934A0">
        <w:rPr>
          <w:b/>
          <w:bCs/>
          <w:color w:val="000000"/>
        </w:rPr>
        <w:t>1. Общие положения</w:t>
      </w:r>
    </w:p>
    <w:p w:rsidR="00A60CEB" w:rsidRPr="00A60CEB" w:rsidRDefault="002A0992" w:rsidP="00A60CEB">
      <w:pPr>
        <w:widowControl w:val="0"/>
        <w:tabs>
          <w:tab w:val="left" w:pos="3525"/>
        </w:tabs>
        <w:suppressAutoHyphens/>
        <w:ind w:right="142"/>
        <w:jc w:val="center"/>
        <w:rPr>
          <w:rFonts w:eastAsia="SimSun"/>
          <w:kern w:val="1"/>
          <w:sz w:val="22"/>
          <w:szCs w:val="22"/>
          <w:lang w:eastAsia="hi-IN" w:bidi="hi-IN"/>
        </w:rPr>
      </w:pPr>
      <w:r w:rsidRPr="00A56DD4">
        <w:rPr>
          <w:color w:val="000000"/>
        </w:rPr>
        <w:t xml:space="preserve">1.1. Настоящая антикоррупционная </w:t>
      </w:r>
      <w:r w:rsidR="00A60CEB" w:rsidRPr="00A60CEB">
        <w:rPr>
          <w:color w:val="000000"/>
          <w:sz w:val="22"/>
          <w:szCs w:val="22"/>
        </w:rPr>
        <w:t xml:space="preserve">  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2A0992" w:rsidRPr="00A56DD4" w:rsidRDefault="00A60CEB" w:rsidP="00A60CEB">
      <w:pPr>
        <w:ind w:firstLine="720"/>
        <w:jc w:val="both"/>
        <w:rPr>
          <w:bCs/>
        </w:rPr>
      </w:pPr>
      <w:r w:rsidRPr="00A56DD4">
        <w:rPr>
          <w:color w:val="000000"/>
        </w:rPr>
        <w:t xml:space="preserve"> </w:t>
      </w:r>
      <w:r w:rsidR="002A0992" w:rsidRPr="00A56DD4">
        <w:rPr>
          <w:color w:val="000000"/>
        </w:rPr>
        <w:t>(далее – Политика) составлена в рамках исполнения Федерального закона от 25.12.2008 № 273-ФЗ «О противодействии коррупции» с целью реализации мер по предупреждению коррупции.</w:t>
      </w:r>
    </w:p>
    <w:p w:rsidR="00A60CEB" w:rsidRPr="00A60CEB" w:rsidRDefault="002A0992" w:rsidP="00A60CEB">
      <w:pPr>
        <w:widowControl w:val="0"/>
        <w:tabs>
          <w:tab w:val="left" w:pos="3525"/>
        </w:tabs>
        <w:suppressAutoHyphens/>
        <w:ind w:right="142"/>
        <w:jc w:val="center"/>
        <w:rPr>
          <w:rFonts w:eastAsia="SimSun"/>
          <w:kern w:val="1"/>
          <w:sz w:val="22"/>
          <w:szCs w:val="22"/>
          <w:lang w:eastAsia="hi-IN" w:bidi="hi-IN"/>
        </w:rPr>
      </w:pPr>
      <w:r w:rsidRPr="00A56DD4">
        <w:rPr>
          <w:color w:val="000000"/>
        </w:rPr>
        <w:t xml:space="preserve">1.2. Политика  </w:t>
      </w:r>
      <w:r w:rsidR="00A60CEB" w:rsidRPr="00A60CEB">
        <w:rPr>
          <w:color w:val="000000"/>
          <w:sz w:val="22"/>
          <w:szCs w:val="22"/>
        </w:rPr>
        <w:t>в  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2A0992" w:rsidRPr="00A56DD4" w:rsidRDefault="002A0992" w:rsidP="003A6AF2">
      <w:pPr>
        <w:ind w:firstLine="720"/>
        <w:jc w:val="both"/>
        <w:rPr>
          <w:b/>
          <w:bCs/>
          <w:color w:val="000000"/>
        </w:rPr>
      </w:pPr>
      <w:r w:rsidRPr="00A56DD4">
        <w:rPr>
          <w:color w:val="000000"/>
        </w:rPr>
        <w:t>представляет</w:t>
      </w:r>
      <w:r w:rsidRPr="00C934A0">
        <w:rPr>
          <w:color w:val="000000"/>
        </w:rPr>
        <w:t xml:space="preserve"> собой комплекс закрепленных взаимосвязанных принципов, </w:t>
      </w:r>
      <w:r w:rsidRPr="00A56DD4">
        <w:rPr>
          <w:color w:val="000000"/>
        </w:rPr>
        <w:t>процедур и мероприятий, направленных на профилактику и пресечение коррупционных правонарушений в деятельности   (далее – Организация).</w:t>
      </w:r>
    </w:p>
    <w:p w:rsidR="002A0992" w:rsidRPr="00A56DD4" w:rsidRDefault="002A0992" w:rsidP="003A6AF2">
      <w:pPr>
        <w:ind w:firstLine="720"/>
        <w:jc w:val="both"/>
        <w:rPr>
          <w:color w:val="000000"/>
        </w:rPr>
      </w:pPr>
      <w:r w:rsidRPr="00A56DD4">
        <w:rPr>
          <w:color w:val="000000"/>
        </w:rPr>
        <w:t>1.3. Положения Политики распространяются на всех работников вне зависимости от занимаемой должности.</w:t>
      </w:r>
    </w:p>
    <w:p w:rsidR="002A0992" w:rsidRPr="00C934A0" w:rsidRDefault="002A0992" w:rsidP="003A6AF2">
      <w:pPr>
        <w:ind w:firstLine="720"/>
        <w:jc w:val="both"/>
        <w:rPr>
          <w:color w:val="000000"/>
        </w:rPr>
      </w:pPr>
      <w:r w:rsidRPr="00C934A0">
        <w:rPr>
          <w:color w:val="000000"/>
        </w:rPr>
        <w:t>1.4. Для целей Политики используются следующие основные понятия:</w:t>
      </w:r>
    </w:p>
    <w:p w:rsidR="002A0992" w:rsidRPr="00C934A0" w:rsidRDefault="002A0992" w:rsidP="003A6AF2">
      <w:pPr>
        <w:ind w:firstLine="720"/>
        <w:jc w:val="both"/>
        <w:rPr>
          <w:color w:val="000000"/>
        </w:rPr>
      </w:pPr>
      <w:r w:rsidRPr="00C934A0">
        <w:rPr>
          <w:b/>
          <w:bCs/>
          <w:color w:val="000000"/>
        </w:rPr>
        <w:t>коррупция</w:t>
      </w:r>
      <w:r>
        <w:rPr>
          <w:color w:val="000000"/>
        </w:rPr>
        <w:t> </w:t>
      </w:r>
      <w:r w:rsidRPr="00C934A0">
        <w:rPr>
          <w:color w:val="000000"/>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w:t>
      </w:r>
      <w:r>
        <w:rPr>
          <w:color w:val="000000"/>
        </w:rPr>
        <w:t> </w:t>
      </w:r>
      <w:r w:rsidRPr="00C934A0">
        <w:rPr>
          <w:color w:val="000000"/>
        </w:rPr>
        <w:t>государства в</w:t>
      </w:r>
      <w:r>
        <w:rPr>
          <w:color w:val="000000"/>
        </w:rPr>
        <w:t> </w:t>
      </w:r>
      <w:r w:rsidRPr="00C934A0">
        <w:rPr>
          <w:color w:val="000000"/>
        </w:rPr>
        <w:t>целях получения выгоды в</w:t>
      </w:r>
      <w:r>
        <w:rPr>
          <w:color w:val="000000"/>
        </w:rPr>
        <w:t> </w:t>
      </w:r>
      <w:r w:rsidRPr="00C934A0">
        <w:rPr>
          <w:color w:val="000000"/>
        </w:rPr>
        <w:t>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подобных деяний от</w:t>
      </w:r>
      <w:r>
        <w:rPr>
          <w:color w:val="000000"/>
        </w:rPr>
        <w:t> </w:t>
      </w:r>
      <w:r w:rsidRPr="00C934A0">
        <w:rPr>
          <w:color w:val="000000"/>
        </w:rPr>
        <w:t>имени или в</w:t>
      </w:r>
      <w:r>
        <w:rPr>
          <w:color w:val="000000"/>
        </w:rPr>
        <w:t> </w:t>
      </w:r>
      <w:r w:rsidRPr="00C934A0">
        <w:rPr>
          <w:color w:val="000000"/>
        </w:rPr>
        <w:t>интересах юридического лица;</w:t>
      </w:r>
    </w:p>
    <w:p w:rsidR="002A0992" w:rsidRPr="00C934A0" w:rsidRDefault="002A0992" w:rsidP="003A6AF2">
      <w:pPr>
        <w:ind w:firstLine="720"/>
        <w:jc w:val="both"/>
        <w:rPr>
          <w:color w:val="000000"/>
        </w:rPr>
      </w:pPr>
      <w:r w:rsidRPr="00C934A0">
        <w:rPr>
          <w:b/>
          <w:bCs/>
          <w:color w:val="000000"/>
        </w:rPr>
        <w:t>взятка</w:t>
      </w:r>
      <w:r>
        <w:rPr>
          <w:color w:val="000000"/>
        </w:rPr>
        <w:t> </w:t>
      </w:r>
      <w:r w:rsidRPr="00C934A0">
        <w:rPr>
          <w:color w:val="000000"/>
        </w:rPr>
        <w:t>– деньги, ценные бумаги, иное имущества либо незаконное оказание услуг имущественного характера, предоставление иных имущественных прав, передаваемые должностному лицу, в</w:t>
      </w:r>
      <w:r>
        <w:rPr>
          <w:color w:val="000000"/>
        </w:rPr>
        <w:t> </w:t>
      </w:r>
      <w:r w:rsidRPr="00C934A0">
        <w:rPr>
          <w:color w:val="000000"/>
        </w:rPr>
        <w:t>том числе когда взятка по</w:t>
      </w:r>
      <w:r>
        <w:rPr>
          <w:color w:val="000000"/>
        </w:rPr>
        <w:t> </w:t>
      </w:r>
      <w:r w:rsidRPr="00C934A0">
        <w:rPr>
          <w:color w:val="000000"/>
        </w:rPr>
        <w:t>указанию должностного лица передается иному физическому или юридическому лицу, за</w:t>
      </w:r>
      <w:r>
        <w:rPr>
          <w:color w:val="000000"/>
        </w:rPr>
        <w:t> </w:t>
      </w:r>
      <w:r w:rsidRPr="00C934A0">
        <w:rPr>
          <w:color w:val="000000"/>
        </w:rPr>
        <w:t>совершение действий (бездействие) в</w:t>
      </w:r>
      <w:r>
        <w:rPr>
          <w:color w:val="000000"/>
        </w:rPr>
        <w:t> </w:t>
      </w:r>
      <w:r w:rsidRPr="00C934A0">
        <w:rPr>
          <w:color w:val="000000"/>
        </w:rPr>
        <w:t>пользу взяткодателя или представляемых им</w:t>
      </w:r>
      <w:r>
        <w:rPr>
          <w:color w:val="000000"/>
        </w:rPr>
        <w:t> </w:t>
      </w:r>
      <w:r w:rsidRPr="00C934A0">
        <w:rPr>
          <w:color w:val="000000"/>
        </w:rPr>
        <w:t>лиц, если такие действия (бездействие) входят в</w:t>
      </w:r>
      <w:r>
        <w:rPr>
          <w:color w:val="000000"/>
        </w:rPr>
        <w:t> </w:t>
      </w:r>
      <w:r w:rsidRPr="00C934A0">
        <w:rPr>
          <w:color w:val="000000"/>
        </w:rPr>
        <w:t>служебные полномочия должностного лица либо если оно в</w:t>
      </w:r>
      <w:r>
        <w:rPr>
          <w:color w:val="000000"/>
        </w:rPr>
        <w:t> </w:t>
      </w:r>
      <w:r w:rsidRPr="00C934A0">
        <w:rPr>
          <w:color w:val="000000"/>
        </w:rPr>
        <w:t>силу должностного положения может способствовать таким действиям (бездействию), а</w:t>
      </w:r>
      <w:r>
        <w:rPr>
          <w:color w:val="000000"/>
        </w:rPr>
        <w:t> </w:t>
      </w:r>
      <w:r w:rsidRPr="00C934A0">
        <w:rPr>
          <w:color w:val="000000"/>
        </w:rPr>
        <w:t>равно за</w:t>
      </w:r>
      <w:r>
        <w:rPr>
          <w:color w:val="000000"/>
        </w:rPr>
        <w:t> </w:t>
      </w:r>
      <w:r w:rsidRPr="00C934A0">
        <w:rPr>
          <w:color w:val="000000"/>
        </w:rPr>
        <w:t>общее покровительство или попустительство по</w:t>
      </w:r>
      <w:r>
        <w:rPr>
          <w:color w:val="000000"/>
        </w:rPr>
        <w:t> </w:t>
      </w:r>
      <w:r w:rsidRPr="00C934A0">
        <w:rPr>
          <w:color w:val="000000"/>
        </w:rPr>
        <w:t>службе;</w:t>
      </w:r>
    </w:p>
    <w:p w:rsidR="002A0992" w:rsidRPr="00C934A0" w:rsidRDefault="002A0992" w:rsidP="003A6AF2">
      <w:pPr>
        <w:ind w:firstLine="720"/>
        <w:jc w:val="both"/>
        <w:rPr>
          <w:color w:val="000000"/>
        </w:rPr>
      </w:pPr>
      <w:r w:rsidRPr="00C934A0">
        <w:rPr>
          <w:b/>
          <w:bCs/>
          <w:color w:val="000000"/>
        </w:rPr>
        <w:t>коммерческий подкуп</w:t>
      </w:r>
      <w:r>
        <w:rPr>
          <w:color w:val="000000"/>
        </w:rPr>
        <w:t> </w:t>
      </w:r>
      <w:r w:rsidRPr="00C934A0">
        <w:rPr>
          <w:color w:val="000000"/>
        </w:rPr>
        <w:t>– незаконная передача лицу, выполняющему управленческие функции в</w:t>
      </w:r>
      <w:r>
        <w:rPr>
          <w:color w:val="000000"/>
        </w:rPr>
        <w:t> </w:t>
      </w:r>
      <w:r w:rsidRPr="00C934A0">
        <w:rPr>
          <w:color w:val="000000"/>
        </w:rPr>
        <w:t>коммерческой или иной организации, денег, ценных бумаг, иного имущества, а</w:t>
      </w:r>
      <w:r>
        <w:rPr>
          <w:color w:val="000000"/>
        </w:rPr>
        <w:t> </w:t>
      </w:r>
      <w:r w:rsidRPr="00C934A0">
        <w:rPr>
          <w:color w:val="000000"/>
        </w:rPr>
        <w:t>также незаконные оказание ему услуг имущественного характера, предоставление иных имущественных прав (в</w:t>
      </w:r>
      <w:r>
        <w:rPr>
          <w:color w:val="000000"/>
        </w:rPr>
        <w:t> </w:t>
      </w:r>
      <w:r w:rsidRPr="00C934A0">
        <w:rPr>
          <w:color w:val="000000"/>
        </w:rPr>
        <w:t>том числе когда по</w:t>
      </w:r>
      <w:r>
        <w:rPr>
          <w:color w:val="000000"/>
        </w:rPr>
        <w:t> </w:t>
      </w:r>
      <w:r w:rsidRPr="00C934A0">
        <w:rPr>
          <w:color w:val="000000"/>
        </w:rPr>
        <w:t>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w:t>
      </w:r>
      <w:r>
        <w:rPr>
          <w:color w:val="000000"/>
        </w:rPr>
        <w:t> </w:t>
      </w:r>
      <w:r w:rsidRPr="00C934A0">
        <w:rPr>
          <w:color w:val="000000"/>
        </w:rPr>
        <w:t>совершение действий (бездействие) в</w:t>
      </w:r>
      <w:r>
        <w:rPr>
          <w:color w:val="000000"/>
        </w:rPr>
        <w:t> </w:t>
      </w:r>
      <w:r w:rsidRPr="00C934A0">
        <w:rPr>
          <w:color w:val="000000"/>
        </w:rPr>
        <w:t>интересах дающего или иных лиц, если указанные действия (бездействие) входят в</w:t>
      </w:r>
      <w:r>
        <w:rPr>
          <w:color w:val="000000"/>
        </w:rPr>
        <w:t> </w:t>
      </w:r>
      <w:r w:rsidRPr="00C934A0">
        <w:rPr>
          <w:color w:val="000000"/>
        </w:rPr>
        <w:t>служебные полномочия такого лица либо если оно в</w:t>
      </w:r>
      <w:r>
        <w:rPr>
          <w:color w:val="000000"/>
        </w:rPr>
        <w:t> </w:t>
      </w:r>
      <w:r w:rsidRPr="00C934A0">
        <w:rPr>
          <w:color w:val="000000"/>
        </w:rPr>
        <w:t>силу своего служебного положения может способствовать указанным действиям (бездействию);</w:t>
      </w:r>
    </w:p>
    <w:p w:rsidR="002A0992" w:rsidRPr="00C934A0" w:rsidRDefault="002A0992" w:rsidP="003A6AF2">
      <w:pPr>
        <w:ind w:firstLine="720"/>
        <w:jc w:val="both"/>
        <w:rPr>
          <w:color w:val="000000"/>
        </w:rPr>
      </w:pPr>
      <w:r w:rsidRPr="00C934A0">
        <w:rPr>
          <w:b/>
          <w:bCs/>
          <w:color w:val="000000"/>
        </w:rPr>
        <w:lastRenderedPageBreak/>
        <w:t>противодействие коррупции</w:t>
      </w:r>
      <w:r>
        <w:rPr>
          <w:color w:val="000000"/>
        </w:rPr>
        <w:t> </w:t>
      </w:r>
      <w:r w:rsidRPr="00C934A0">
        <w:rPr>
          <w:color w:val="000000"/>
        </w:rPr>
        <w:t>– 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w:t>
      </w:r>
      <w:r>
        <w:rPr>
          <w:color w:val="000000"/>
        </w:rPr>
        <w:t> </w:t>
      </w:r>
      <w:r w:rsidRPr="00C934A0">
        <w:rPr>
          <w:color w:val="000000"/>
        </w:rPr>
        <w:t>физических лиц в</w:t>
      </w:r>
      <w:r>
        <w:rPr>
          <w:color w:val="000000"/>
        </w:rPr>
        <w:t> </w:t>
      </w:r>
      <w:r w:rsidRPr="00C934A0">
        <w:rPr>
          <w:color w:val="000000"/>
        </w:rPr>
        <w:t>пределах их</w:t>
      </w:r>
      <w:r>
        <w:rPr>
          <w:color w:val="000000"/>
        </w:rPr>
        <w:t> </w:t>
      </w:r>
      <w:r w:rsidRPr="00C934A0">
        <w:rPr>
          <w:color w:val="000000"/>
        </w:rPr>
        <w:t>полномочий:</w:t>
      </w:r>
    </w:p>
    <w:p w:rsidR="002A0992" w:rsidRPr="00C934A0" w:rsidRDefault="002A0992" w:rsidP="003A6AF2">
      <w:pPr>
        <w:jc w:val="both"/>
        <w:rPr>
          <w:color w:val="000000"/>
        </w:rPr>
      </w:pPr>
      <w:r w:rsidRPr="00C934A0">
        <w:rPr>
          <w:color w:val="000000"/>
        </w:rPr>
        <w:t>1) по</w:t>
      </w:r>
      <w:r>
        <w:rPr>
          <w:color w:val="000000"/>
        </w:rPr>
        <w:t> </w:t>
      </w:r>
      <w:r w:rsidRPr="00C934A0">
        <w:rPr>
          <w:color w:val="000000"/>
        </w:rPr>
        <w:t>предупреждению коррупции, в</w:t>
      </w:r>
      <w:r>
        <w:rPr>
          <w:color w:val="000000"/>
        </w:rPr>
        <w:t> </w:t>
      </w:r>
      <w:r w:rsidRPr="00C934A0">
        <w:rPr>
          <w:color w:val="000000"/>
        </w:rPr>
        <w:t>том числе по</w:t>
      </w:r>
      <w:r>
        <w:rPr>
          <w:color w:val="000000"/>
        </w:rPr>
        <w:t> </w:t>
      </w:r>
      <w:r w:rsidRPr="00C934A0">
        <w:rPr>
          <w:color w:val="000000"/>
        </w:rPr>
        <w:t>выявлению и</w:t>
      </w:r>
      <w:r>
        <w:rPr>
          <w:color w:val="000000"/>
        </w:rPr>
        <w:t> </w:t>
      </w:r>
      <w:r w:rsidRPr="00C934A0">
        <w:rPr>
          <w:color w:val="000000"/>
        </w:rPr>
        <w:t>последующему устранению причин коррупции (профилактика коррупции);</w:t>
      </w:r>
    </w:p>
    <w:p w:rsidR="002A0992" w:rsidRPr="00C934A0" w:rsidRDefault="002A0992" w:rsidP="003A6AF2">
      <w:pPr>
        <w:jc w:val="both"/>
        <w:rPr>
          <w:color w:val="000000"/>
        </w:rPr>
      </w:pPr>
      <w:r w:rsidRPr="00C934A0">
        <w:rPr>
          <w:color w:val="000000"/>
        </w:rPr>
        <w:t>2) выявлению, предупреждению, пресечению, раскрытию и</w:t>
      </w:r>
      <w:r>
        <w:rPr>
          <w:color w:val="000000"/>
        </w:rPr>
        <w:t> </w:t>
      </w:r>
      <w:r w:rsidRPr="00C934A0">
        <w:rPr>
          <w:color w:val="000000"/>
        </w:rPr>
        <w:t>расследованию коррупционных правонарушений (борьба с</w:t>
      </w:r>
      <w:r>
        <w:rPr>
          <w:color w:val="000000"/>
        </w:rPr>
        <w:t> </w:t>
      </w:r>
      <w:r w:rsidRPr="00C934A0">
        <w:rPr>
          <w:color w:val="000000"/>
        </w:rPr>
        <w:t>коррупцией);</w:t>
      </w:r>
    </w:p>
    <w:p w:rsidR="002A0992" w:rsidRPr="00C934A0" w:rsidRDefault="002A0992" w:rsidP="003A6AF2">
      <w:pPr>
        <w:jc w:val="both"/>
        <w:rPr>
          <w:color w:val="000000"/>
        </w:rPr>
      </w:pPr>
      <w:r w:rsidRPr="00C934A0">
        <w:rPr>
          <w:color w:val="000000"/>
        </w:rPr>
        <w:t>3) минимизации</w:t>
      </w:r>
      <w:r>
        <w:rPr>
          <w:color w:val="000000"/>
        </w:rPr>
        <w:t> </w:t>
      </w:r>
      <w:r w:rsidRPr="00C934A0">
        <w:rPr>
          <w:color w:val="000000"/>
        </w:rPr>
        <w:t>и (или) ликвидации последствий коррупционных правонарушений;</w:t>
      </w:r>
    </w:p>
    <w:p w:rsidR="002A0992" w:rsidRPr="00C934A0" w:rsidRDefault="002A0992" w:rsidP="003A6AF2">
      <w:pPr>
        <w:ind w:firstLine="720"/>
        <w:jc w:val="both"/>
        <w:rPr>
          <w:color w:val="000000"/>
        </w:rPr>
      </w:pPr>
      <w:r w:rsidRPr="00C934A0">
        <w:rPr>
          <w:b/>
          <w:bCs/>
          <w:color w:val="000000"/>
        </w:rPr>
        <w:t>контрагент</w:t>
      </w:r>
      <w:r>
        <w:rPr>
          <w:color w:val="000000"/>
        </w:rPr>
        <w:t> </w:t>
      </w:r>
      <w:r w:rsidRPr="00C934A0">
        <w:rPr>
          <w:color w:val="000000"/>
        </w:rPr>
        <w:t>– любое юридическое или физическое лицо, с</w:t>
      </w:r>
      <w:r>
        <w:rPr>
          <w:color w:val="000000"/>
        </w:rPr>
        <w:t> </w:t>
      </w:r>
      <w:r w:rsidRPr="00C934A0">
        <w:rPr>
          <w:color w:val="000000"/>
        </w:rPr>
        <w:t>которым Организация вступает в</w:t>
      </w:r>
      <w:r>
        <w:rPr>
          <w:color w:val="000000"/>
        </w:rPr>
        <w:t> </w:t>
      </w:r>
      <w:r w:rsidRPr="00C934A0">
        <w:rPr>
          <w:color w:val="000000"/>
        </w:rPr>
        <w:t>договорные отношения, за</w:t>
      </w:r>
      <w:r>
        <w:rPr>
          <w:color w:val="000000"/>
        </w:rPr>
        <w:t> </w:t>
      </w:r>
      <w:r w:rsidRPr="00C934A0">
        <w:rPr>
          <w:color w:val="000000"/>
        </w:rPr>
        <w:t>исключением трудовых отношений;</w:t>
      </w:r>
    </w:p>
    <w:p w:rsidR="002A0992" w:rsidRPr="00C934A0" w:rsidRDefault="002A0992" w:rsidP="003A6AF2">
      <w:pPr>
        <w:ind w:firstLine="720"/>
        <w:jc w:val="both"/>
        <w:rPr>
          <w:color w:val="000000"/>
        </w:rPr>
      </w:pPr>
      <w:r w:rsidRPr="00C934A0">
        <w:rPr>
          <w:b/>
          <w:bCs/>
          <w:color w:val="000000"/>
        </w:rPr>
        <w:t>конфликт интересов</w:t>
      </w:r>
      <w:r>
        <w:rPr>
          <w:color w:val="000000"/>
        </w:rPr>
        <w:t> </w:t>
      </w:r>
      <w:r w:rsidRPr="00C934A0">
        <w:rPr>
          <w:color w:val="000000"/>
        </w:rP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w:t>
      </w:r>
      <w:r>
        <w:rPr>
          <w:color w:val="000000"/>
        </w:rPr>
        <w:t> </w:t>
      </w:r>
      <w:r w:rsidRPr="00C934A0">
        <w:rPr>
          <w:color w:val="000000"/>
        </w:rPr>
        <w:t>предотвращению и</w:t>
      </w:r>
      <w:r>
        <w:rPr>
          <w:color w:val="000000"/>
        </w:rPr>
        <w:t> </w:t>
      </w:r>
      <w:r w:rsidRPr="00C934A0">
        <w:rPr>
          <w:color w:val="000000"/>
        </w:rPr>
        <w:t>урегулированию конфликта интересов, влияет или может повлиять на</w:t>
      </w:r>
      <w:r>
        <w:rPr>
          <w:color w:val="000000"/>
        </w:rPr>
        <w:t> </w:t>
      </w:r>
      <w:r w:rsidRPr="00C934A0">
        <w:rPr>
          <w:color w:val="000000"/>
        </w:rPr>
        <w:t>надлежащее, объективное и</w:t>
      </w:r>
      <w:r>
        <w:rPr>
          <w:color w:val="000000"/>
        </w:rPr>
        <w:t> </w:t>
      </w:r>
      <w:r w:rsidRPr="00C934A0">
        <w:rPr>
          <w:color w:val="000000"/>
        </w:rPr>
        <w:t>беспристрастное исполнение им</w:t>
      </w:r>
      <w:r>
        <w:rPr>
          <w:color w:val="000000"/>
        </w:rPr>
        <w:t> </w:t>
      </w:r>
      <w:r w:rsidRPr="00C934A0">
        <w:rPr>
          <w:color w:val="000000"/>
        </w:rPr>
        <w:t>должностных (служебных) обязанностей (осуществление полномочий);</w:t>
      </w:r>
    </w:p>
    <w:p w:rsidR="002A0992" w:rsidRPr="00C934A0" w:rsidRDefault="002A0992" w:rsidP="003A6AF2">
      <w:pPr>
        <w:ind w:firstLine="720"/>
        <w:jc w:val="both"/>
        <w:rPr>
          <w:color w:val="000000"/>
        </w:rPr>
      </w:pPr>
      <w:r w:rsidRPr="00C934A0">
        <w:rPr>
          <w:b/>
          <w:bCs/>
          <w:color w:val="000000"/>
        </w:rPr>
        <w:t>личная заинтересованность</w:t>
      </w:r>
      <w:r>
        <w:rPr>
          <w:color w:val="000000"/>
        </w:rPr>
        <w:t> </w:t>
      </w:r>
      <w:r w:rsidRPr="00C934A0">
        <w:rPr>
          <w:color w:val="000000"/>
        </w:rPr>
        <w:t>– возможность получения доходов в</w:t>
      </w:r>
      <w:r>
        <w:rPr>
          <w:color w:val="000000"/>
        </w:rPr>
        <w:t> </w:t>
      </w:r>
      <w:r w:rsidRPr="00C934A0">
        <w:rPr>
          <w:color w:val="000000"/>
        </w:rPr>
        <w:t>виде денег, иного имущества, в</w:t>
      </w:r>
      <w:r>
        <w:rPr>
          <w:color w:val="000000"/>
        </w:rPr>
        <w:t> </w:t>
      </w:r>
      <w:r w:rsidRPr="00C934A0">
        <w:rPr>
          <w:color w:val="000000"/>
        </w:rPr>
        <w:t>том числе имущественных прав, услуг имущественного характера, результатов выполненных работ или каких-либо выгод (преимуществ) лицом</w:t>
      </w:r>
      <w:r>
        <w:rPr>
          <w:color w:val="000000"/>
        </w:rPr>
        <w:t> </w:t>
      </w:r>
      <w:r w:rsidRPr="00C934A0">
        <w:rPr>
          <w:color w:val="000000"/>
        </w:rPr>
        <w:t>и (или) состоящими с</w:t>
      </w:r>
      <w:r>
        <w:rPr>
          <w:color w:val="000000"/>
        </w:rPr>
        <w:t> </w:t>
      </w:r>
      <w:r w:rsidRPr="00C934A0">
        <w:rPr>
          <w:color w:val="000000"/>
        </w:rPr>
        <w:t>ним в</w:t>
      </w:r>
      <w:r>
        <w:rPr>
          <w:color w:val="000000"/>
        </w:rPr>
        <w:t> </w:t>
      </w:r>
      <w:r w:rsidRPr="00C934A0">
        <w:rPr>
          <w:color w:val="000000"/>
        </w:rPr>
        <w:t>близком родстве или свойстве лицами (родителями, супругами, детьми, братьями, сестрами, а</w:t>
      </w:r>
      <w:r>
        <w:rPr>
          <w:color w:val="000000"/>
        </w:rPr>
        <w:t> </w:t>
      </w:r>
      <w:r w:rsidRPr="00C934A0">
        <w:rPr>
          <w:color w:val="000000"/>
        </w:rPr>
        <w:t>также братьями, сестрами, родителями, детьми супругов и</w:t>
      </w:r>
      <w:r>
        <w:rPr>
          <w:color w:val="000000"/>
        </w:rPr>
        <w:t> </w:t>
      </w:r>
      <w:r w:rsidRPr="00C934A0">
        <w:rPr>
          <w:color w:val="000000"/>
        </w:rPr>
        <w:t>супругами детей), гражданами или организациями, с</w:t>
      </w:r>
      <w:r>
        <w:rPr>
          <w:color w:val="000000"/>
        </w:rPr>
        <w:t> </w:t>
      </w:r>
      <w:r w:rsidRPr="00C934A0">
        <w:rPr>
          <w:color w:val="000000"/>
        </w:rPr>
        <w:t>которыми лицо</w:t>
      </w:r>
      <w:r>
        <w:rPr>
          <w:color w:val="000000"/>
        </w:rPr>
        <w:t> </w:t>
      </w:r>
      <w:r w:rsidRPr="00C934A0">
        <w:rPr>
          <w:color w:val="000000"/>
        </w:rPr>
        <w:t>и (или) лица, состоящие с</w:t>
      </w:r>
      <w:r>
        <w:rPr>
          <w:color w:val="000000"/>
        </w:rPr>
        <w:t> </w:t>
      </w:r>
      <w:r w:rsidRPr="00C934A0">
        <w:rPr>
          <w:color w:val="000000"/>
        </w:rPr>
        <w:t>ним в</w:t>
      </w:r>
      <w:r>
        <w:rPr>
          <w:color w:val="000000"/>
        </w:rPr>
        <w:t> </w:t>
      </w:r>
      <w:r w:rsidRPr="00C934A0">
        <w:rPr>
          <w:color w:val="000000"/>
        </w:rPr>
        <w:t>близком родстве или свойстве, связаны имущественными, корпоративными или иными близкими отношениями.</w:t>
      </w:r>
    </w:p>
    <w:p w:rsidR="002A0992" w:rsidRPr="00C934A0" w:rsidRDefault="002A0992" w:rsidP="003A6AF2">
      <w:pPr>
        <w:ind w:firstLine="720"/>
        <w:jc w:val="both"/>
        <w:rPr>
          <w:color w:val="000000"/>
        </w:rPr>
      </w:pPr>
      <w:r w:rsidRPr="00C934A0">
        <w:rPr>
          <w:b/>
          <w:bCs/>
          <w:color w:val="000000"/>
        </w:rPr>
        <w:t>2. Цели и</w:t>
      </w:r>
      <w:r>
        <w:rPr>
          <w:b/>
          <w:bCs/>
          <w:color w:val="000000"/>
        </w:rPr>
        <w:t> </w:t>
      </w:r>
      <w:r w:rsidRPr="00C934A0">
        <w:rPr>
          <w:b/>
          <w:bCs/>
          <w:color w:val="000000"/>
        </w:rPr>
        <w:t>задачи Политики</w:t>
      </w:r>
    </w:p>
    <w:p w:rsidR="002A0992" w:rsidRPr="00C934A0" w:rsidRDefault="002A0992" w:rsidP="003A6AF2">
      <w:pPr>
        <w:ind w:firstLine="720"/>
        <w:jc w:val="both"/>
        <w:rPr>
          <w:color w:val="000000"/>
        </w:rPr>
      </w:pPr>
      <w:r w:rsidRPr="00C934A0">
        <w:rPr>
          <w:color w:val="000000"/>
        </w:rPr>
        <w:t>2.1. Целями Политики являются:</w:t>
      </w:r>
    </w:p>
    <w:p w:rsidR="002A0992" w:rsidRPr="00C934A0" w:rsidRDefault="002A0992" w:rsidP="003A6AF2">
      <w:pPr>
        <w:numPr>
          <w:ilvl w:val="0"/>
          <w:numId w:val="4"/>
        </w:numPr>
        <w:ind w:left="0" w:firstLine="0"/>
        <w:contextualSpacing/>
        <w:jc w:val="both"/>
        <w:rPr>
          <w:color w:val="000000"/>
        </w:rPr>
      </w:pPr>
      <w:r w:rsidRPr="00C934A0">
        <w:rPr>
          <w:color w:val="000000"/>
        </w:rPr>
        <w:t>обеспечение соответствия деятельности Организации требованиям антикоррупционного законодательства;</w:t>
      </w:r>
    </w:p>
    <w:p w:rsidR="002A0992" w:rsidRPr="00C934A0" w:rsidRDefault="002A0992" w:rsidP="003A6AF2">
      <w:pPr>
        <w:numPr>
          <w:ilvl w:val="0"/>
          <w:numId w:val="4"/>
        </w:numPr>
        <w:ind w:left="0" w:firstLine="0"/>
        <w:contextualSpacing/>
        <w:jc w:val="both"/>
        <w:rPr>
          <w:color w:val="000000"/>
        </w:rPr>
      </w:pPr>
      <w:r w:rsidRPr="00C934A0">
        <w:rPr>
          <w:color w:val="000000"/>
        </w:rPr>
        <w:t>минимизация рисков вовлечения Организации и</w:t>
      </w:r>
      <w:r>
        <w:rPr>
          <w:color w:val="000000"/>
        </w:rPr>
        <w:t> </w:t>
      </w:r>
      <w:r w:rsidRPr="00C934A0">
        <w:rPr>
          <w:color w:val="000000"/>
        </w:rPr>
        <w:t>его работников в</w:t>
      </w:r>
      <w:r>
        <w:rPr>
          <w:color w:val="000000"/>
        </w:rPr>
        <w:t> </w:t>
      </w:r>
      <w:r w:rsidRPr="00C934A0">
        <w:rPr>
          <w:color w:val="000000"/>
        </w:rPr>
        <w:t>коррупционную деятельность;</w:t>
      </w:r>
    </w:p>
    <w:p w:rsidR="002A0992" w:rsidRPr="00C934A0" w:rsidRDefault="002A0992" w:rsidP="003A6AF2">
      <w:pPr>
        <w:numPr>
          <w:ilvl w:val="0"/>
          <w:numId w:val="4"/>
        </w:numPr>
        <w:ind w:left="0" w:firstLine="0"/>
        <w:contextualSpacing/>
        <w:jc w:val="both"/>
        <w:rPr>
          <w:color w:val="000000"/>
        </w:rPr>
      </w:pPr>
      <w:r w:rsidRPr="00C934A0">
        <w:rPr>
          <w:color w:val="000000"/>
        </w:rPr>
        <w:t>формирование единого подхода к</w:t>
      </w:r>
      <w:r>
        <w:rPr>
          <w:color w:val="000000"/>
        </w:rPr>
        <w:t> </w:t>
      </w:r>
      <w:r w:rsidRPr="00C934A0">
        <w:rPr>
          <w:color w:val="000000"/>
        </w:rPr>
        <w:t>организации работы по</w:t>
      </w:r>
      <w:r>
        <w:rPr>
          <w:color w:val="000000"/>
        </w:rPr>
        <w:t> </w:t>
      </w:r>
      <w:r w:rsidRPr="00C934A0">
        <w:rPr>
          <w:color w:val="000000"/>
        </w:rPr>
        <w:t>предупреждению коррупции в</w:t>
      </w:r>
      <w:r>
        <w:rPr>
          <w:color w:val="000000"/>
        </w:rPr>
        <w:t> </w:t>
      </w:r>
      <w:r w:rsidRPr="00C934A0">
        <w:rPr>
          <w:color w:val="000000"/>
        </w:rPr>
        <w:t>Организации;</w:t>
      </w:r>
    </w:p>
    <w:p w:rsidR="002A0992" w:rsidRPr="00C934A0" w:rsidRDefault="002A0992" w:rsidP="003A6AF2">
      <w:pPr>
        <w:numPr>
          <w:ilvl w:val="0"/>
          <w:numId w:val="4"/>
        </w:numPr>
        <w:ind w:left="0" w:firstLine="0"/>
        <w:jc w:val="both"/>
        <w:rPr>
          <w:color w:val="000000"/>
        </w:rPr>
      </w:pPr>
      <w:r w:rsidRPr="00C934A0">
        <w:rPr>
          <w:color w:val="000000"/>
        </w:rPr>
        <w:t>формирование у</w:t>
      </w:r>
      <w:r>
        <w:rPr>
          <w:color w:val="000000"/>
        </w:rPr>
        <w:t> </w:t>
      </w:r>
      <w:r w:rsidRPr="00C934A0">
        <w:rPr>
          <w:color w:val="000000"/>
        </w:rPr>
        <w:t>работников нетерпимости к</w:t>
      </w:r>
      <w:r>
        <w:rPr>
          <w:color w:val="000000"/>
        </w:rPr>
        <w:t> </w:t>
      </w:r>
      <w:r w:rsidRPr="00C934A0">
        <w:rPr>
          <w:color w:val="000000"/>
        </w:rPr>
        <w:t>коррупционному поведению.</w:t>
      </w:r>
    </w:p>
    <w:p w:rsidR="002A0992" w:rsidRPr="00C934A0" w:rsidRDefault="002A0992" w:rsidP="003A6AF2">
      <w:pPr>
        <w:ind w:firstLine="720"/>
        <w:jc w:val="both"/>
        <w:rPr>
          <w:color w:val="000000"/>
        </w:rPr>
      </w:pPr>
      <w:r w:rsidRPr="00C934A0">
        <w:rPr>
          <w:color w:val="000000"/>
        </w:rPr>
        <w:t>2.2. Для достижения поставленных целей необходимо решить следующие задачи:</w:t>
      </w:r>
    </w:p>
    <w:p w:rsidR="002A0992" w:rsidRPr="00C934A0" w:rsidRDefault="002A0992" w:rsidP="003A6AF2">
      <w:pPr>
        <w:numPr>
          <w:ilvl w:val="0"/>
          <w:numId w:val="5"/>
        </w:numPr>
        <w:ind w:left="0" w:firstLine="0"/>
        <w:contextualSpacing/>
        <w:jc w:val="both"/>
        <w:rPr>
          <w:color w:val="000000"/>
        </w:rPr>
      </w:pPr>
      <w:r w:rsidRPr="00C934A0">
        <w:rPr>
          <w:color w:val="000000"/>
        </w:rPr>
        <w:t>сформировать у</w:t>
      </w:r>
      <w:r>
        <w:rPr>
          <w:color w:val="000000"/>
        </w:rPr>
        <w:t> </w:t>
      </w:r>
      <w:r w:rsidRPr="00C934A0">
        <w:rPr>
          <w:color w:val="000000"/>
        </w:rPr>
        <w:t>работников единообразное понимание позиции Организации о</w:t>
      </w:r>
      <w:r>
        <w:rPr>
          <w:color w:val="000000"/>
        </w:rPr>
        <w:t> </w:t>
      </w:r>
      <w:r w:rsidRPr="00C934A0">
        <w:rPr>
          <w:color w:val="000000"/>
        </w:rPr>
        <w:t>неприятии коррупции в</w:t>
      </w:r>
      <w:r>
        <w:rPr>
          <w:color w:val="000000"/>
        </w:rPr>
        <w:t> </w:t>
      </w:r>
      <w:r w:rsidRPr="00C934A0">
        <w:rPr>
          <w:color w:val="000000"/>
        </w:rPr>
        <w:t>любых формах и</w:t>
      </w:r>
      <w:r>
        <w:rPr>
          <w:color w:val="000000"/>
        </w:rPr>
        <w:t> </w:t>
      </w:r>
      <w:r w:rsidRPr="00C934A0">
        <w:rPr>
          <w:color w:val="000000"/>
        </w:rPr>
        <w:t>проявлениях;</w:t>
      </w:r>
    </w:p>
    <w:p w:rsidR="002A0992" w:rsidRPr="00C934A0" w:rsidRDefault="002A0992" w:rsidP="003A6AF2">
      <w:pPr>
        <w:numPr>
          <w:ilvl w:val="0"/>
          <w:numId w:val="5"/>
        </w:numPr>
        <w:ind w:left="0" w:firstLine="0"/>
        <w:contextualSpacing/>
        <w:jc w:val="both"/>
        <w:rPr>
          <w:color w:val="000000"/>
        </w:rPr>
      </w:pPr>
      <w:r w:rsidRPr="00C934A0">
        <w:rPr>
          <w:color w:val="000000"/>
        </w:rPr>
        <w:t>минимизировать риски вовлечения работников в</w:t>
      </w:r>
      <w:r>
        <w:rPr>
          <w:color w:val="000000"/>
        </w:rPr>
        <w:t> </w:t>
      </w:r>
      <w:r w:rsidRPr="00C934A0">
        <w:rPr>
          <w:color w:val="000000"/>
        </w:rPr>
        <w:t>коррупционную деятельность;</w:t>
      </w:r>
    </w:p>
    <w:p w:rsidR="002A0992" w:rsidRDefault="002A0992" w:rsidP="003A6AF2">
      <w:pPr>
        <w:numPr>
          <w:ilvl w:val="0"/>
          <w:numId w:val="5"/>
        </w:numPr>
        <w:ind w:left="0" w:firstLine="0"/>
        <w:contextualSpacing/>
        <w:jc w:val="both"/>
        <w:rPr>
          <w:color w:val="000000"/>
        </w:rPr>
      </w:pPr>
      <w:r w:rsidRPr="00C934A0">
        <w:rPr>
          <w:color w:val="000000"/>
        </w:rPr>
        <w:t>определить должностных лиц, ответственных за</w:t>
      </w:r>
      <w:r>
        <w:rPr>
          <w:color w:val="000000"/>
        </w:rPr>
        <w:t> </w:t>
      </w:r>
      <w:r w:rsidRPr="00C934A0">
        <w:rPr>
          <w:color w:val="000000"/>
        </w:rPr>
        <w:t xml:space="preserve">реализацию </w:t>
      </w:r>
      <w:r>
        <w:rPr>
          <w:color w:val="000000"/>
        </w:rPr>
        <w:t>Политики и антикоррупционных мер;</w:t>
      </w:r>
    </w:p>
    <w:p w:rsidR="002A0992" w:rsidRPr="00C934A0" w:rsidRDefault="002A0992" w:rsidP="003A6AF2">
      <w:pPr>
        <w:numPr>
          <w:ilvl w:val="0"/>
          <w:numId w:val="5"/>
        </w:numPr>
        <w:ind w:left="0" w:firstLine="0"/>
        <w:jc w:val="both"/>
        <w:rPr>
          <w:color w:val="000000"/>
        </w:rPr>
      </w:pPr>
      <w:r w:rsidRPr="00C934A0">
        <w:rPr>
          <w:color w:val="000000"/>
        </w:rPr>
        <w:t>информировать работников о</w:t>
      </w:r>
      <w:r>
        <w:rPr>
          <w:color w:val="000000"/>
        </w:rPr>
        <w:t> </w:t>
      </w:r>
      <w:r w:rsidRPr="00C934A0">
        <w:rPr>
          <w:color w:val="000000"/>
        </w:rPr>
        <w:t>нормативном правовом обеспечении работы по</w:t>
      </w:r>
      <w:r>
        <w:rPr>
          <w:color w:val="000000"/>
        </w:rPr>
        <w:t> </w:t>
      </w:r>
      <w:r w:rsidRPr="00C934A0">
        <w:rPr>
          <w:color w:val="000000"/>
        </w:rPr>
        <w:t>предупреждению коррупции и</w:t>
      </w:r>
      <w:r>
        <w:rPr>
          <w:color w:val="000000"/>
        </w:rPr>
        <w:t> </w:t>
      </w:r>
      <w:r w:rsidRPr="00C934A0">
        <w:rPr>
          <w:color w:val="000000"/>
        </w:rPr>
        <w:t>ответственности за</w:t>
      </w:r>
      <w:r>
        <w:rPr>
          <w:color w:val="000000"/>
        </w:rPr>
        <w:t> </w:t>
      </w:r>
      <w:r w:rsidRPr="00C934A0">
        <w:rPr>
          <w:color w:val="000000"/>
        </w:rPr>
        <w:t>совершение коррупционных правонарушений.</w:t>
      </w:r>
    </w:p>
    <w:p w:rsidR="002A0992" w:rsidRPr="00C934A0" w:rsidRDefault="002A0992" w:rsidP="003A6AF2">
      <w:pPr>
        <w:ind w:firstLine="720"/>
        <w:jc w:val="both"/>
        <w:rPr>
          <w:color w:val="000000"/>
        </w:rPr>
      </w:pPr>
      <w:r w:rsidRPr="00C934A0">
        <w:rPr>
          <w:color w:val="000000"/>
        </w:rPr>
        <w:t>2.3. Ключевыми принципами реализации Политики являются:</w:t>
      </w:r>
    </w:p>
    <w:p w:rsidR="002A0992" w:rsidRPr="00C934A0" w:rsidRDefault="002A0992" w:rsidP="003A6AF2">
      <w:pPr>
        <w:jc w:val="both"/>
        <w:rPr>
          <w:color w:val="000000"/>
        </w:rPr>
      </w:pPr>
      <w:r w:rsidRPr="00C934A0">
        <w:rPr>
          <w:color w:val="000000"/>
        </w:rPr>
        <w:t>1) неприятие коррупции в</w:t>
      </w:r>
      <w:r>
        <w:rPr>
          <w:color w:val="000000"/>
        </w:rPr>
        <w:t> </w:t>
      </w:r>
      <w:r w:rsidRPr="00C934A0">
        <w:rPr>
          <w:color w:val="000000"/>
        </w:rPr>
        <w:t>любых формах и</w:t>
      </w:r>
      <w:r>
        <w:rPr>
          <w:color w:val="000000"/>
        </w:rPr>
        <w:t> </w:t>
      </w:r>
      <w:r w:rsidRPr="00C934A0">
        <w:rPr>
          <w:color w:val="000000"/>
        </w:rPr>
        <w:t>проявлениях. Организация содействует воспитанию правового и</w:t>
      </w:r>
      <w:r>
        <w:rPr>
          <w:color w:val="000000"/>
        </w:rPr>
        <w:t> </w:t>
      </w:r>
      <w:r w:rsidRPr="00C934A0">
        <w:rPr>
          <w:color w:val="000000"/>
        </w:rPr>
        <w:t>гражданского сознания работников путем формирования негативного отношения к</w:t>
      </w:r>
      <w:r>
        <w:rPr>
          <w:color w:val="000000"/>
        </w:rPr>
        <w:t> </w:t>
      </w:r>
      <w:r w:rsidRPr="00C934A0">
        <w:rPr>
          <w:color w:val="000000"/>
        </w:rPr>
        <w:t>коррупционным проявлениям;</w:t>
      </w:r>
    </w:p>
    <w:p w:rsidR="002A0992" w:rsidRPr="00C934A0" w:rsidRDefault="002A0992" w:rsidP="003A6AF2">
      <w:pPr>
        <w:jc w:val="both"/>
        <w:rPr>
          <w:color w:val="000000"/>
        </w:rPr>
      </w:pPr>
      <w:r w:rsidRPr="00C934A0">
        <w:rPr>
          <w:color w:val="000000"/>
        </w:rPr>
        <w:t>2) эффективность мероприятий по</w:t>
      </w:r>
      <w:r>
        <w:rPr>
          <w:color w:val="000000"/>
        </w:rPr>
        <w:t> </w:t>
      </w:r>
      <w:r w:rsidRPr="00C934A0">
        <w:rPr>
          <w:color w:val="000000"/>
        </w:rPr>
        <w:t>противодействию коррупции. Создание эффективной системы противодействия коррупции, а</w:t>
      </w:r>
      <w:r>
        <w:rPr>
          <w:color w:val="000000"/>
        </w:rPr>
        <w:t> </w:t>
      </w:r>
      <w:r w:rsidRPr="00C934A0">
        <w:rPr>
          <w:color w:val="000000"/>
        </w:rPr>
        <w:t>также ее</w:t>
      </w:r>
      <w:r>
        <w:rPr>
          <w:color w:val="000000"/>
        </w:rPr>
        <w:t> </w:t>
      </w:r>
      <w:r w:rsidRPr="00C934A0">
        <w:rPr>
          <w:color w:val="000000"/>
        </w:rPr>
        <w:t>систематическое совершенствование с</w:t>
      </w:r>
      <w:r>
        <w:rPr>
          <w:color w:val="000000"/>
        </w:rPr>
        <w:t> </w:t>
      </w:r>
      <w:r w:rsidRPr="00C934A0">
        <w:rPr>
          <w:color w:val="000000"/>
        </w:rPr>
        <w:t>учетом изменения условий внутренней и</w:t>
      </w:r>
      <w:r>
        <w:rPr>
          <w:color w:val="000000"/>
        </w:rPr>
        <w:t> </w:t>
      </w:r>
      <w:r w:rsidRPr="00C934A0">
        <w:rPr>
          <w:color w:val="000000"/>
        </w:rPr>
        <w:t>внешней среды, в</w:t>
      </w:r>
      <w:r>
        <w:rPr>
          <w:color w:val="000000"/>
        </w:rPr>
        <w:t> </w:t>
      </w:r>
      <w:r w:rsidRPr="00C934A0">
        <w:rPr>
          <w:color w:val="000000"/>
        </w:rPr>
        <w:t>том числе законодательства РФ;</w:t>
      </w:r>
    </w:p>
    <w:p w:rsidR="002A0992" w:rsidRPr="00C934A0" w:rsidRDefault="002A0992" w:rsidP="003A6AF2">
      <w:pPr>
        <w:jc w:val="both"/>
        <w:rPr>
          <w:color w:val="000000"/>
        </w:rPr>
      </w:pPr>
      <w:r w:rsidRPr="00C934A0">
        <w:rPr>
          <w:color w:val="000000"/>
        </w:rPr>
        <w:t>3) открытость информации. Обеспечение доступности для граждан, юридических лиц, средств массовой информации и</w:t>
      </w:r>
      <w:r>
        <w:rPr>
          <w:color w:val="000000"/>
        </w:rPr>
        <w:t> </w:t>
      </w:r>
      <w:r w:rsidRPr="00C934A0">
        <w:rPr>
          <w:color w:val="000000"/>
        </w:rPr>
        <w:t>институтов гражданского общества к</w:t>
      </w:r>
      <w:r>
        <w:rPr>
          <w:color w:val="000000"/>
        </w:rPr>
        <w:t> </w:t>
      </w:r>
      <w:r w:rsidRPr="00C934A0">
        <w:rPr>
          <w:color w:val="000000"/>
        </w:rPr>
        <w:t>сведениям о</w:t>
      </w:r>
      <w:r>
        <w:rPr>
          <w:color w:val="000000"/>
        </w:rPr>
        <w:t> </w:t>
      </w:r>
      <w:r w:rsidRPr="00C934A0">
        <w:rPr>
          <w:color w:val="000000"/>
        </w:rPr>
        <w:t>своей деятельности, которые в</w:t>
      </w:r>
      <w:r>
        <w:rPr>
          <w:color w:val="000000"/>
        </w:rPr>
        <w:t> </w:t>
      </w:r>
      <w:r w:rsidRPr="00C934A0">
        <w:rPr>
          <w:color w:val="000000"/>
        </w:rPr>
        <w:t>соответствии с</w:t>
      </w:r>
      <w:r>
        <w:rPr>
          <w:color w:val="000000"/>
        </w:rPr>
        <w:t> </w:t>
      </w:r>
      <w:r w:rsidRPr="00C934A0">
        <w:rPr>
          <w:color w:val="000000"/>
        </w:rPr>
        <w:t>действующим законодательством РФ не</w:t>
      </w:r>
      <w:r>
        <w:rPr>
          <w:color w:val="000000"/>
        </w:rPr>
        <w:t> </w:t>
      </w:r>
      <w:r w:rsidRPr="00C934A0">
        <w:rPr>
          <w:color w:val="000000"/>
        </w:rPr>
        <w:t>являются сведениями ограниченного доступа.</w:t>
      </w:r>
    </w:p>
    <w:p w:rsidR="002A0992" w:rsidRPr="00E42997" w:rsidRDefault="002A0992" w:rsidP="003A6AF2">
      <w:pPr>
        <w:ind w:left="720"/>
        <w:jc w:val="both"/>
        <w:rPr>
          <w:color w:val="000000"/>
        </w:rPr>
      </w:pPr>
      <w:r w:rsidRPr="00C934A0">
        <w:rPr>
          <w:color w:val="000000"/>
        </w:rPr>
        <w:lastRenderedPageBreak/>
        <w:t>В</w:t>
      </w:r>
      <w:r>
        <w:rPr>
          <w:color w:val="000000"/>
        </w:rPr>
        <w:t> </w:t>
      </w:r>
      <w:r w:rsidRPr="00C934A0">
        <w:rPr>
          <w:color w:val="000000"/>
        </w:rPr>
        <w:t>рамках реализации принципа открытости информации Организация создает на</w:t>
      </w:r>
      <w:r>
        <w:rPr>
          <w:color w:val="000000"/>
        </w:rPr>
        <w:t> </w:t>
      </w:r>
      <w:r w:rsidRPr="00C934A0">
        <w:rPr>
          <w:color w:val="000000"/>
        </w:rPr>
        <w:t>своем официальном сайте подраздел по</w:t>
      </w:r>
      <w:r>
        <w:rPr>
          <w:color w:val="000000"/>
        </w:rPr>
        <w:t> </w:t>
      </w:r>
      <w:r w:rsidRPr="00C934A0">
        <w:rPr>
          <w:color w:val="000000"/>
        </w:rPr>
        <w:t xml:space="preserve">вопросам противодействия коррупции. </w:t>
      </w:r>
      <w:r w:rsidRPr="00E42997">
        <w:rPr>
          <w:color w:val="000000"/>
        </w:rPr>
        <w:t>Подраздел наполняется следующей информацией:</w:t>
      </w:r>
    </w:p>
    <w:p w:rsidR="002A0992" w:rsidRPr="00C934A0" w:rsidRDefault="002A0992" w:rsidP="003A6AF2">
      <w:pPr>
        <w:numPr>
          <w:ilvl w:val="0"/>
          <w:numId w:val="6"/>
        </w:numPr>
        <w:ind w:left="0" w:firstLine="0"/>
        <w:contextualSpacing/>
        <w:jc w:val="both"/>
        <w:rPr>
          <w:color w:val="000000"/>
        </w:rPr>
      </w:pPr>
      <w:r w:rsidRPr="00C934A0">
        <w:rPr>
          <w:color w:val="000000"/>
        </w:rPr>
        <w:t>нормативными правовыми и</w:t>
      </w:r>
      <w:r>
        <w:rPr>
          <w:color w:val="000000"/>
        </w:rPr>
        <w:t> </w:t>
      </w:r>
      <w:r w:rsidRPr="00C934A0">
        <w:rPr>
          <w:color w:val="000000"/>
        </w:rPr>
        <w:t>иными актами в</w:t>
      </w:r>
      <w:r>
        <w:rPr>
          <w:color w:val="000000"/>
        </w:rPr>
        <w:t> </w:t>
      </w:r>
      <w:r w:rsidRPr="00C934A0">
        <w:rPr>
          <w:color w:val="000000"/>
        </w:rPr>
        <w:t>сфере противодействия коррупции в</w:t>
      </w:r>
      <w:r>
        <w:rPr>
          <w:color w:val="000000"/>
        </w:rPr>
        <w:t> </w:t>
      </w:r>
      <w:r w:rsidRPr="00C934A0">
        <w:rPr>
          <w:color w:val="000000"/>
        </w:rPr>
        <w:t>действующей редакции;</w:t>
      </w:r>
    </w:p>
    <w:p w:rsidR="002A0992" w:rsidRPr="00C934A0" w:rsidRDefault="002A0992" w:rsidP="003A6AF2">
      <w:pPr>
        <w:numPr>
          <w:ilvl w:val="0"/>
          <w:numId w:val="6"/>
        </w:numPr>
        <w:ind w:left="0" w:firstLine="0"/>
        <w:contextualSpacing/>
        <w:jc w:val="both"/>
        <w:rPr>
          <w:color w:val="000000"/>
        </w:rPr>
      </w:pPr>
      <w:r w:rsidRPr="00C934A0">
        <w:rPr>
          <w:color w:val="000000"/>
        </w:rPr>
        <w:t>внутренними документами Организации по</w:t>
      </w:r>
      <w:r>
        <w:rPr>
          <w:color w:val="000000"/>
        </w:rPr>
        <w:t> </w:t>
      </w:r>
      <w:r w:rsidRPr="00C934A0">
        <w:rPr>
          <w:color w:val="000000"/>
        </w:rPr>
        <w:t>вопросам противодействия коррупции;</w:t>
      </w:r>
    </w:p>
    <w:p w:rsidR="002A0992" w:rsidRPr="00C934A0" w:rsidRDefault="002A0992" w:rsidP="003A6AF2">
      <w:pPr>
        <w:numPr>
          <w:ilvl w:val="0"/>
          <w:numId w:val="6"/>
        </w:numPr>
        <w:ind w:left="0" w:firstLine="0"/>
        <w:jc w:val="both"/>
        <w:rPr>
          <w:color w:val="000000"/>
        </w:rPr>
      </w:pPr>
      <w:r w:rsidRPr="00C934A0">
        <w:rPr>
          <w:color w:val="000000"/>
        </w:rPr>
        <w:t>памятками, плакатами иным вспомогательным материалом по</w:t>
      </w:r>
      <w:r>
        <w:rPr>
          <w:color w:val="000000"/>
        </w:rPr>
        <w:t> </w:t>
      </w:r>
      <w:r w:rsidRPr="00C934A0">
        <w:rPr>
          <w:color w:val="000000"/>
        </w:rPr>
        <w:t>вопросам профилактики коррупции.</w:t>
      </w:r>
    </w:p>
    <w:p w:rsidR="002A0992" w:rsidRPr="00C934A0" w:rsidRDefault="002A0992" w:rsidP="003A6AF2">
      <w:pPr>
        <w:jc w:val="both"/>
        <w:rPr>
          <w:color w:val="000000"/>
        </w:rPr>
      </w:pPr>
      <w:r w:rsidRPr="00C934A0">
        <w:rPr>
          <w:b/>
          <w:bCs/>
          <w:color w:val="000000"/>
        </w:rPr>
        <w:t>3. Обязанности руководителей и</w:t>
      </w:r>
      <w:r>
        <w:rPr>
          <w:b/>
          <w:bCs/>
          <w:color w:val="000000"/>
        </w:rPr>
        <w:t> </w:t>
      </w:r>
      <w:r w:rsidRPr="00C934A0">
        <w:rPr>
          <w:b/>
          <w:bCs/>
          <w:color w:val="000000"/>
        </w:rPr>
        <w:t>работников, связанные с</w:t>
      </w:r>
      <w:r>
        <w:rPr>
          <w:b/>
          <w:bCs/>
          <w:color w:val="000000"/>
        </w:rPr>
        <w:t> </w:t>
      </w:r>
      <w:r w:rsidRPr="00C934A0">
        <w:rPr>
          <w:b/>
          <w:bCs/>
          <w:color w:val="000000"/>
        </w:rPr>
        <w:t>предупреждением коррупции</w:t>
      </w:r>
    </w:p>
    <w:p w:rsidR="002A0992" w:rsidRPr="00C934A0" w:rsidRDefault="002A0992" w:rsidP="003A6AF2">
      <w:pPr>
        <w:ind w:firstLine="720"/>
        <w:jc w:val="both"/>
        <w:rPr>
          <w:color w:val="000000"/>
        </w:rPr>
      </w:pPr>
      <w:r w:rsidRPr="00C934A0">
        <w:rPr>
          <w:color w:val="000000"/>
        </w:rPr>
        <w:t>3.1. Работники Организации знакомятся с</w:t>
      </w:r>
      <w:r>
        <w:rPr>
          <w:color w:val="000000"/>
        </w:rPr>
        <w:t> </w:t>
      </w:r>
      <w:r w:rsidRPr="00C934A0">
        <w:rPr>
          <w:color w:val="000000"/>
        </w:rPr>
        <w:t>Политикой под подпись при принятии на</w:t>
      </w:r>
      <w:r>
        <w:rPr>
          <w:color w:val="000000"/>
        </w:rPr>
        <w:t> </w:t>
      </w:r>
      <w:r w:rsidRPr="00C934A0">
        <w:rPr>
          <w:color w:val="000000"/>
        </w:rPr>
        <w:t>работу или в</w:t>
      </w:r>
      <w:r>
        <w:rPr>
          <w:color w:val="000000"/>
        </w:rPr>
        <w:t> </w:t>
      </w:r>
      <w:r w:rsidRPr="00C934A0">
        <w:rPr>
          <w:color w:val="000000"/>
        </w:rPr>
        <w:t>течение семи рабочих дней после внесения в</w:t>
      </w:r>
      <w:r>
        <w:rPr>
          <w:color w:val="000000"/>
        </w:rPr>
        <w:t> </w:t>
      </w:r>
      <w:r w:rsidRPr="00C934A0">
        <w:rPr>
          <w:color w:val="000000"/>
        </w:rPr>
        <w:t>Политику изменений.</w:t>
      </w:r>
    </w:p>
    <w:p w:rsidR="002A0992" w:rsidRPr="00C934A0" w:rsidRDefault="002A0992" w:rsidP="003A6AF2">
      <w:pPr>
        <w:ind w:firstLine="720"/>
        <w:jc w:val="both"/>
        <w:rPr>
          <w:color w:val="000000"/>
        </w:rPr>
      </w:pPr>
      <w:r w:rsidRPr="00C934A0">
        <w:rPr>
          <w:color w:val="000000"/>
        </w:rPr>
        <w:t>3.2. Руководитель и</w:t>
      </w:r>
      <w:r>
        <w:rPr>
          <w:color w:val="000000"/>
        </w:rPr>
        <w:t> </w:t>
      </w:r>
      <w:r w:rsidRPr="00C934A0">
        <w:rPr>
          <w:color w:val="000000"/>
        </w:rPr>
        <w:t>работники вне зависимости от</w:t>
      </w:r>
      <w:r>
        <w:rPr>
          <w:color w:val="000000"/>
        </w:rPr>
        <w:t> </w:t>
      </w:r>
      <w:r w:rsidRPr="00C934A0">
        <w:rPr>
          <w:color w:val="000000"/>
        </w:rPr>
        <w:t>должности и</w:t>
      </w:r>
      <w:r>
        <w:rPr>
          <w:color w:val="000000"/>
        </w:rPr>
        <w:t> </w:t>
      </w:r>
      <w:r w:rsidRPr="00C934A0">
        <w:rPr>
          <w:color w:val="000000"/>
        </w:rPr>
        <w:t>стажа работы в</w:t>
      </w:r>
      <w:r>
        <w:rPr>
          <w:color w:val="000000"/>
        </w:rPr>
        <w:t> </w:t>
      </w:r>
      <w:r w:rsidRPr="00C934A0">
        <w:rPr>
          <w:color w:val="000000"/>
        </w:rPr>
        <w:t>связи с</w:t>
      </w:r>
      <w:r>
        <w:rPr>
          <w:color w:val="000000"/>
        </w:rPr>
        <w:t> </w:t>
      </w:r>
      <w:r w:rsidRPr="00C934A0">
        <w:rPr>
          <w:color w:val="000000"/>
        </w:rPr>
        <w:t>исполнением ими трудовых обязанностей в</w:t>
      </w:r>
      <w:r>
        <w:rPr>
          <w:color w:val="000000"/>
        </w:rPr>
        <w:t> </w:t>
      </w:r>
      <w:r w:rsidRPr="00C934A0">
        <w:rPr>
          <w:color w:val="000000"/>
        </w:rPr>
        <w:t>соответствии с</w:t>
      </w:r>
      <w:r>
        <w:rPr>
          <w:color w:val="000000"/>
        </w:rPr>
        <w:t> </w:t>
      </w:r>
      <w:r w:rsidRPr="00C934A0">
        <w:rPr>
          <w:color w:val="000000"/>
        </w:rPr>
        <w:t>трудовым договором должны:</w:t>
      </w:r>
    </w:p>
    <w:p w:rsidR="002A0992" w:rsidRPr="00C934A0" w:rsidRDefault="002A0992" w:rsidP="003A6AF2">
      <w:pPr>
        <w:numPr>
          <w:ilvl w:val="0"/>
          <w:numId w:val="7"/>
        </w:numPr>
        <w:ind w:left="0" w:firstLine="0"/>
        <w:contextualSpacing/>
        <w:jc w:val="both"/>
        <w:rPr>
          <w:color w:val="000000"/>
        </w:rPr>
      </w:pPr>
      <w:r w:rsidRPr="00C934A0">
        <w:rPr>
          <w:color w:val="000000"/>
        </w:rPr>
        <w:t>руководствоваться требованиями Политики и</w:t>
      </w:r>
      <w:r>
        <w:rPr>
          <w:color w:val="000000"/>
        </w:rPr>
        <w:t> </w:t>
      </w:r>
      <w:r w:rsidRPr="00C934A0">
        <w:rPr>
          <w:color w:val="000000"/>
        </w:rPr>
        <w:t>соблюдать</w:t>
      </w:r>
      <w:r>
        <w:rPr>
          <w:color w:val="000000"/>
        </w:rPr>
        <w:t> </w:t>
      </w:r>
      <w:r w:rsidRPr="00C934A0">
        <w:rPr>
          <w:color w:val="000000"/>
        </w:rPr>
        <w:t>ее;</w:t>
      </w:r>
    </w:p>
    <w:p w:rsidR="002A0992" w:rsidRPr="00C934A0" w:rsidRDefault="002A0992" w:rsidP="003A6AF2">
      <w:pPr>
        <w:numPr>
          <w:ilvl w:val="0"/>
          <w:numId w:val="7"/>
        </w:numPr>
        <w:ind w:left="0" w:firstLine="0"/>
        <w:contextualSpacing/>
        <w:jc w:val="both"/>
        <w:rPr>
          <w:color w:val="000000"/>
        </w:rPr>
      </w:pPr>
      <w:r w:rsidRPr="00C934A0">
        <w:rPr>
          <w:color w:val="000000"/>
        </w:rPr>
        <w:t>воздерживаться от</w:t>
      </w:r>
      <w:r>
        <w:rPr>
          <w:color w:val="000000"/>
        </w:rPr>
        <w:t> </w:t>
      </w:r>
      <w:r w:rsidRPr="00C934A0">
        <w:rPr>
          <w:color w:val="000000"/>
        </w:rPr>
        <w:t>совершения</w:t>
      </w:r>
      <w:r>
        <w:rPr>
          <w:color w:val="000000"/>
        </w:rPr>
        <w:t> </w:t>
      </w:r>
      <w:r w:rsidRPr="00C934A0">
        <w:rPr>
          <w:color w:val="000000"/>
        </w:rPr>
        <w:t>и (или) участия в</w:t>
      </w:r>
      <w:r>
        <w:rPr>
          <w:color w:val="000000"/>
        </w:rPr>
        <w:t> </w:t>
      </w:r>
      <w:r w:rsidRPr="00C934A0">
        <w:rPr>
          <w:color w:val="000000"/>
        </w:rPr>
        <w:t>совершении коррупционных правонарушений, в</w:t>
      </w:r>
      <w:r>
        <w:rPr>
          <w:color w:val="000000"/>
        </w:rPr>
        <w:t> </w:t>
      </w:r>
      <w:r w:rsidRPr="00C934A0">
        <w:rPr>
          <w:color w:val="000000"/>
        </w:rPr>
        <w:t>том числе в</w:t>
      </w:r>
      <w:r>
        <w:rPr>
          <w:color w:val="000000"/>
        </w:rPr>
        <w:t> </w:t>
      </w:r>
      <w:r w:rsidRPr="00C934A0">
        <w:rPr>
          <w:color w:val="000000"/>
        </w:rPr>
        <w:t>интересах или от</w:t>
      </w:r>
      <w:r>
        <w:rPr>
          <w:color w:val="000000"/>
        </w:rPr>
        <w:t> </w:t>
      </w:r>
      <w:r w:rsidRPr="00C934A0">
        <w:rPr>
          <w:color w:val="000000"/>
        </w:rPr>
        <w:t>имени Организации;</w:t>
      </w:r>
    </w:p>
    <w:p w:rsidR="002A0992" w:rsidRPr="00C934A0" w:rsidRDefault="002A0992" w:rsidP="003A6AF2">
      <w:pPr>
        <w:numPr>
          <w:ilvl w:val="0"/>
          <w:numId w:val="7"/>
        </w:numPr>
        <w:ind w:left="0" w:firstLine="0"/>
        <w:jc w:val="both"/>
        <w:rPr>
          <w:color w:val="000000"/>
        </w:rPr>
      </w:pPr>
      <w:r w:rsidRPr="00C934A0">
        <w:rPr>
          <w:color w:val="000000"/>
        </w:rPr>
        <w:t>воздерживаться от</w:t>
      </w:r>
      <w:r>
        <w:rPr>
          <w:color w:val="000000"/>
        </w:rPr>
        <w:t> </w:t>
      </w:r>
      <w:r w:rsidRPr="00C934A0">
        <w:rPr>
          <w:color w:val="000000"/>
        </w:rPr>
        <w:t>поведения, которое может быть истолковано окружающими как готовность совершить или участвовать в</w:t>
      </w:r>
      <w:r>
        <w:rPr>
          <w:color w:val="000000"/>
        </w:rPr>
        <w:t> </w:t>
      </w:r>
      <w:r w:rsidRPr="00C934A0">
        <w:rPr>
          <w:color w:val="000000"/>
        </w:rPr>
        <w:t>совершении коррупционного правонарушения, в</w:t>
      </w:r>
      <w:r>
        <w:rPr>
          <w:color w:val="000000"/>
        </w:rPr>
        <w:t> </w:t>
      </w:r>
      <w:r w:rsidRPr="00C934A0">
        <w:rPr>
          <w:color w:val="000000"/>
        </w:rPr>
        <w:t>том числе в</w:t>
      </w:r>
      <w:r>
        <w:rPr>
          <w:color w:val="000000"/>
        </w:rPr>
        <w:t> </w:t>
      </w:r>
      <w:r w:rsidRPr="00C934A0">
        <w:rPr>
          <w:color w:val="000000"/>
        </w:rPr>
        <w:t>интересах или от</w:t>
      </w:r>
      <w:r>
        <w:rPr>
          <w:color w:val="000000"/>
        </w:rPr>
        <w:t> </w:t>
      </w:r>
      <w:r w:rsidRPr="00C934A0">
        <w:rPr>
          <w:color w:val="000000"/>
        </w:rPr>
        <w:t>имени Организации.</w:t>
      </w:r>
    </w:p>
    <w:p w:rsidR="002A0992" w:rsidRPr="00C934A0" w:rsidRDefault="002A0992" w:rsidP="003A6AF2">
      <w:pPr>
        <w:ind w:firstLine="720"/>
        <w:jc w:val="both"/>
        <w:rPr>
          <w:color w:val="000000"/>
        </w:rPr>
      </w:pPr>
      <w:r w:rsidRPr="00C934A0">
        <w:rPr>
          <w:color w:val="000000"/>
        </w:rPr>
        <w:t>3.3. Работник вне зависимости от</w:t>
      </w:r>
      <w:r>
        <w:rPr>
          <w:color w:val="000000"/>
        </w:rPr>
        <w:t> </w:t>
      </w:r>
      <w:r w:rsidRPr="00C934A0">
        <w:rPr>
          <w:color w:val="000000"/>
        </w:rPr>
        <w:t>должности и</w:t>
      </w:r>
      <w:r>
        <w:rPr>
          <w:color w:val="000000"/>
        </w:rPr>
        <w:t> </w:t>
      </w:r>
      <w:r w:rsidRPr="00C934A0">
        <w:rPr>
          <w:color w:val="000000"/>
        </w:rPr>
        <w:t>стажа работы в</w:t>
      </w:r>
      <w:r>
        <w:rPr>
          <w:color w:val="000000"/>
        </w:rPr>
        <w:t> </w:t>
      </w:r>
      <w:r w:rsidRPr="00C934A0">
        <w:rPr>
          <w:color w:val="000000"/>
        </w:rPr>
        <w:t>связи с</w:t>
      </w:r>
      <w:r>
        <w:rPr>
          <w:color w:val="000000"/>
        </w:rPr>
        <w:t> </w:t>
      </w:r>
      <w:r w:rsidRPr="00C934A0">
        <w:rPr>
          <w:color w:val="000000"/>
        </w:rPr>
        <w:t>исполнением им</w:t>
      </w:r>
      <w:r>
        <w:rPr>
          <w:color w:val="000000"/>
        </w:rPr>
        <w:t> </w:t>
      </w:r>
      <w:r w:rsidRPr="00C934A0">
        <w:rPr>
          <w:color w:val="000000"/>
        </w:rPr>
        <w:t>трудовых обязанностей в</w:t>
      </w:r>
      <w:r>
        <w:rPr>
          <w:color w:val="000000"/>
        </w:rPr>
        <w:t> </w:t>
      </w:r>
      <w:r w:rsidRPr="00C934A0">
        <w:rPr>
          <w:color w:val="000000"/>
        </w:rPr>
        <w:t>соответствии с</w:t>
      </w:r>
      <w:r>
        <w:rPr>
          <w:color w:val="000000"/>
        </w:rPr>
        <w:t> </w:t>
      </w:r>
      <w:r w:rsidRPr="00C934A0">
        <w:rPr>
          <w:color w:val="000000"/>
        </w:rPr>
        <w:t>трудовым договором должен:</w:t>
      </w:r>
    </w:p>
    <w:p w:rsidR="002A0992" w:rsidRPr="00C934A0" w:rsidRDefault="002A0992" w:rsidP="003A6AF2">
      <w:pPr>
        <w:numPr>
          <w:ilvl w:val="0"/>
          <w:numId w:val="8"/>
        </w:numPr>
        <w:ind w:left="0" w:firstLine="0"/>
        <w:contextualSpacing/>
        <w:jc w:val="both"/>
        <w:rPr>
          <w:color w:val="000000"/>
        </w:rPr>
      </w:pPr>
      <w:r w:rsidRPr="00C934A0">
        <w:rPr>
          <w:color w:val="000000"/>
        </w:rPr>
        <w:t>незамедлительно информировать руководителя Организации и</w:t>
      </w:r>
      <w:r>
        <w:rPr>
          <w:color w:val="000000"/>
        </w:rPr>
        <w:t> </w:t>
      </w:r>
      <w:r w:rsidRPr="00C934A0">
        <w:rPr>
          <w:color w:val="000000"/>
        </w:rPr>
        <w:t>своего непосредственного руководителя о</w:t>
      </w:r>
      <w:r>
        <w:rPr>
          <w:color w:val="000000"/>
        </w:rPr>
        <w:t> </w:t>
      </w:r>
      <w:r w:rsidRPr="00C934A0">
        <w:rPr>
          <w:color w:val="000000"/>
        </w:rPr>
        <w:t>случаях склонения его к</w:t>
      </w:r>
      <w:r>
        <w:rPr>
          <w:color w:val="000000"/>
        </w:rPr>
        <w:t> </w:t>
      </w:r>
      <w:r w:rsidRPr="00C934A0">
        <w:rPr>
          <w:color w:val="000000"/>
        </w:rPr>
        <w:t>совершению коррупционных правонарушений;</w:t>
      </w:r>
    </w:p>
    <w:p w:rsidR="002A0992" w:rsidRPr="00C934A0" w:rsidRDefault="002A0992" w:rsidP="003A6AF2">
      <w:pPr>
        <w:numPr>
          <w:ilvl w:val="0"/>
          <w:numId w:val="8"/>
        </w:numPr>
        <w:ind w:left="0" w:firstLine="0"/>
        <w:contextualSpacing/>
        <w:jc w:val="both"/>
        <w:rPr>
          <w:color w:val="000000"/>
        </w:rPr>
      </w:pPr>
      <w:r w:rsidRPr="00C934A0">
        <w:rPr>
          <w:color w:val="000000"/>
        </w:rPr>
        <w:t>незамедлительно информировать руководителя Организации и</w:t>
      </w:r>
      <w:r>
        <w:rPr>
          <w:color w:val="000000"/>
        </w:rPr>
        <w:t> </w:t>
      </w:r>
      <w:r w:rsidRPr="00C934A0">
        <w:rPr>
          <w:color w:val="000000"/>
        </w:rPr>
        <w:t>своего непосредственного руководителя о</w:t>
      </w:r>
      <w:r>
        <w:rPr>
          <w:color w:val="000000"/>
        </w:rPr>
        <w:t> </w:t>
      </w:r>
      <w:r w:rsidRPr="00C934A0">
        <w:rPr>
          <w:color w:val="000000"/>
        </w:rPr>
        <w:t>ставших известными ему случаях совершения коррупционных правонарушений другими работниками;</w:t>
      </w:r>
    </w:p>
    <w:p w:rsidR="002A0992" w:rsidRPr="003A6AF2" w:rsidRDefault="002A0992" w:rsidP="003A6AF2">
      <w:pPr>
        <w:numPr>
          <w:ilvl w:val="0"/>
          <w:numId w:val="8"/>
        </w:numPr>
        <w:ind w:left="0" w:firstLine="0"/>
        <w:jc w:val="both"/>
        <w:rPr>
          <w:color w:val="000000"/>
        </w:rPr>
      </w:pPr>
      <w:r w:rsidRPr="00C934A0">
        <w:rPr>
          <w:color w:val="000000"/>
        </w:rPr>
        <w:t>сообщить руководителю Организации и</w:t>
      </w:r>
      <w:r>
        <w:rPr>
          <w:color w:val="000000"/>
        </w:rPr>
        <w:t> </w:t>
      </w:r>
      <w:r w:rsidRPr="00C934A0">
        <w:rPr>
          <w:color w:val="000000"/>
        </w:rPr>
        <w:t>своему непосредственному руководителю о</w:t>
      </w:r>
      <w:r>
        <w:rPr>
          <w:color w:val="000000"/>
        </w:rPr>
        <w:t> </w:t>
      </w:r>
      <w:r w:rsidRPr="00C934A0">
        <w:rPr>
          <w:color w:val="000000"/>
        </w:rPr>
        <w:t>возникшем конфликте интересов либо о</w:t>
      </w:r>
      <w:r>
        <w:rPr>
          <w:color w:val="000000"/>
        </w:rPr>
        <w:t> </w:t>
      </w:r>
      <w:r w:rsidRPr="00C934A0">
        <w:rPr>
          <w:color w:val="000000"/>
        </w:rPr>
        <w:t>возможности его возникновения.</w:t>
      </w:r>
    </w:p>
    <w:p w:rsidR="002A0992" w:rsidRPr="00C934A0" w:rsidRDefault="002A0992" w:rsidP="003A6AF2">
      <w:pPr>
        <w:ind w:firstLine="720"/>
        <w:jc w:val="both"/>
        <w:rPr>
          <w:color w:val="000000"/>
        </w:rPr>
      </w:pPr>
      <w:r w:rsidRPr="00C934A0">
        <w:rPr>
          <w:b/>
          <w:bCs/>
          <w:color w:val="000000"/>
        </w:rPr>
        <w:t>4. Должностные лица, ответственные за</w:t>
      </w:r>
      <w:r>
        <w:rPr>
          <w:b/>
          <w:bCs/>
          <w:color w:val="000000"/>
        </w:rPr>
        <w:t> </w:t>
      </w:r>
      <w:r w:rsidRPr="00C934A0">
        <w:rPr>
          <w:b/>
          <w:bCs/>
          <w:color w:val="000000"/>
        </w:rPr>
        <w:t>реализацию Политики</w:t>
      </w:r>
    </w:p>
    <w:p w:rsidR="002A0992" w:rsidRPr="00C934A0" w:rsidRDefault="002A0992" w:rsidP="003A6AF2">
      <w:pPr>
        <w:ind w:firstLine="720"/>
        <w:jc w:val="both"/>
        <w:rPr>
          <w:color w:val="000000"/>
        </w:rPr>
      </w:pPr>
      <w:r w:rsidRPr="00C934A0">
        <w:rPr>
          <w:color w:val="000000"/>
        </w:rPr>
        <w:t>4.1. Руководитель Организации является ответственным за</w:t>
      </w:r>
      <w:r>
        <w:rPr>
          <w:color w:val="000000"/>
        </w:rPr>
        <w:t> </w:t>
      </w:r>
      <w:r w:rsidRPr="00C934A0">
        <w:rPr>
          <w:color w:val="000000"/>
        </w:rPr>
        <w:t>организацию всех мероприятий, направленных на</w:t>
      </w:r>
      <w:r>
        <w:rPr>
          <w:color w:val="000000"/>
        </w:rPr>
        <w:t> </w:t>
      </w:r>
      <w:r w:rsidRPr="00C934A0">
        <w:rPr>
          <w:color w:val="000000"/>
        </w:rPr>
        <w:t>предупреждение коррупции в</w:t>
      </w:r>
      <w:r>
        <w:rPr>
          <w:color w:val="000000"/>
        </w:rPr>
        <w:t> </w:t>
      </w:r>
      <w:r w:rsidRPr="00C934A0">
        <w:rPr>
          <w:color w:val="000000"/>
        </w:rPr>
        <w:t>Организации.</w:t>
      </w:r>
    </w:p>
    <w:p w:rsidR="002A0992" w:rsidRPr="00C934A0" w:rsidRDefault="002A0992" w:rsidP="003A6AF2">
      <w:pPr>
        <w:ind w:firstLine="720"/>
        <w:jc w:val="both"/>
        <w:rPr>
          <w:color w:val="000000"/>
        </w:rPr>
      </w:pPr>
      <w:r w:rsidRPr="00C934A0">
        <w:rPr>
          <w:color w:val="000000"/>
        </w:rPr>
        <w:t>4.2. Руководитель Организации</w:t>
      </w:r>
      <w:r>
        <w:rPr>
          <w:color w:val="000000"/>
        </w:rPr>
        <w:t> </w:t>
      </w:r>
      <w:r w:rsidRPr="00C934A0">
        <w:rPr>
          <w:color w:val="000000"/>
        </w:rPr>
        <w:t>исходя из</w:t>
      </w:r>
      <w:r>
        <w:rPr>
          <w:color w:val="000000"/>
        </w:rPr>
        <w:t> </w:t>
      </w:r>
      <w:r w:rsidRPr="00C934A0">
        <w:rPr>
          <w:color w:val="000000"/>
        </w:rPr>
        <w:t>стоящих перед Организацией задач, специфики деятельности, штатной численности, организационной структуры назначает лицо или несколько лиц, ответственных за</w:t>
      </w:r>
      <w:r>
        <w:rPr>
          <w:color w:val="000000"/>
        </w:rPr>
        <w:t> </w:t>
      </w:r>
      <w:r w:rsidRPr="00C934A0">
        <w:rPr>
          <w:color w:val="000000"/>
        </w:rPr>
        <w:t>реализацию Политики и</w:t>
      </w:r>
      <w:r>
        <w:rPr>
          <w:color w:val="000000"/>
        </w:rPr>
        <w:t> </w:t>
      </w:r>
      <w:r w:rsidRPr="00C934A0">
        <w:rPr>
          <w:color w:val="000000"/>
        </w:rPr>
        <w:t>проведение антикоррупционной работы в</w:t>
      </w:r>
      <w:r>
        <w:rPr>
          <w:color w:val="000000"/>
        </w:rPr>
        <w:t> </w:t>
      </w:r>
      <w:r w:rsidRPr="00C934A0">
        <w:rPr>
          <w:color w:val="000000"/>
        </w:rPr>
        <w:t>Организации.</w:t>
      </w:r>
    </w:p>
    <w:p w:rsidR="002A0992" w:rsidRPr="00E42997" w:rsidRDefault="002A0992" w:rsidP="003A6AF2">
      <w:pPr>
        <w:ind w:firstLine="720"/>
        <w:jc w:val="both"/>
        <w:rPr>
          <w:color w:val="000000"/>
        </w:rPr>
      </w:pPr>
      <w:r w:rsidRPr="00C934A0">
        <w:rPr>
          <w:color w:val="000000"/>
        </w:rPr>
        <w:t>4.3. Основные обязанности должностного лица (должностных лиц), ответственного (ответственных) за</w:t>
      </w:r>
      <w:r>
        <w:rPr>
          <w:color w:val="000000"/>
        </w:rPr>
        <w:t> </w:t>
      </w:r>
      <w:r w:rsidRPr="00C934A0">
        <w:rPr>
          <w:color w:val="000000"/>
        </w:rPr>
        <w:t xml:space="preserve">реализацию </w:t>
      </w:r>
      <w:r w:rsidRPr="00E42997">
        <w:rPr>
          <w:color w:val="000000"/>
        </w:rPr>
        <w:t>Политики и</w:t>
      </w:r>
      <w:r>
        <w:rPr>
          <w:color w:val="000000"/>
        </w:rPr>
        <w:t> </w:t>
      </w:r>
      <w:r w:rsidRPr="00E42997">
        <w:rPr>
          <w:color w:val="000000"/>
        </w:rPr>
        <w:t>проведение антикоррупционной работы в</w:t>
      </w:r>
      <w:r>
        <w:rPr>
          <w:color w:val="000000"/>
        </w:rPr>
        <w:t> </w:t>
      </w:r>
      <w:r w:rsidRPr="00E42997">
        <w:rPr>
          <w:color w:val="000000"/>
        </w:rPr>
        <w:t>Организации:</w:t>
      </w:r>
    </w:p>
    <w:p w:rsidR="002A0992" w:rsidRPr="00C934A0" w:rsidRDefault="002A0992" w:rsidP="003A6AF2">
      <w:pPr>
        <w:numPr>
          <w:ilvl w:val="0"/>
          <w:numId w:val="9"/>
        </w:numPr>
        <w:ind w:left="0" w:firstLine="0"/>
        <w:contextualSpacing/>
        <w:jc w:val="both"/>
        <w:rPr>
          <w:color w:val="000000"/>
        </w:rPr>
      </w:pPr>
      <w:r w:rsidRPr="00C934A0">
        <w:rPr>
          <w:color w:val="000000"/>
        </w:rPr>
        <w:t>проводить мониторинг информации с</w:t>
      </w:r>
      <w:r>
        <w:rPr>
          <w:color w:val="000000"/>
        </w:rPr>
        <w:t> </w:t>
      </w:r>
      <w:r w:rsidRPr="00C934A0">
        <w:rPr>
          <w:color w:val="000000"/>
        </w:rPr>
        <w:t>целью предупреждения коррупционных правонарушений в</w:t>
      </w:r>
      <w:r>
        <w:rPr>
          <w:color w:val="000000"/>
        </w:rPr>
        <w:t> </w:t>
      </w:r>
      <w:r w:rsidRPr="00C934A0">
        <w:rPr>
          <w:color w:val="000000"/>
        </w:rPr>
        <w:t>Организации;</w:t>
      </w:r>
    </w:p>
    <w:p w:rsidR="002A0992" w:rsidRPr="00C934A0" w:rsidRDefault="002A0992" w:rsidP="003A6AF2">
      <w:pPr>
        <w:numPr>
          <w:ilvl w:val="0"/>
          <w:numId w:val="9"/>
        </w:numPr>
        <w:ind w:left="0" w:firstLine="0"/>
        <w:contextualSpacing/>
        <w:jc w:val="both"/>
        <w:rPr>
          <w:color w:val="000000"/>
        </w:rPr>
      </w:pPr>
      <w:r w:rsidRPr="00C934A0">
        <w:rPr>
          <w:color w:val="000000"/>
        </w:rPr>
        <w:t>разрабатывать локальные нормативные акты, направленные на</w:t>
      </w:r>
      <w:r>
        <w:rPr>
          <w:color w:val="000000"/>
        </w:rPr>
        <w:t> </w:t>
      </w:r>
      <w:r w:rsidRPr="00C934A0">
        <w:rPr>
          <w:color w:val="000000"/>
        </w:rPr>
        <w:t>предупреждение коррупции в</w:t>
      </w:r>
      <w:r>
        <w:rPr>
          <w:color w:val="000000"/>
        </w:rPr>
        <w:t> </w:t>
      </w:r>
      <w:r w:rsidRPr="00C934A0">
        <w:rPr>
          <w:color w:val="000000"/>
        </w:rPr>
        <w:t>Организации;</w:t>
      </w:r>
    </w:p>
    <w:p w:rsidR="002A0992" w:rsidRPr="00C934A0" w:rsidRDefault="002A0992" w:rsidP="003A6AF2">
      <w:pPr>
        <w:numPr>
          <w:ilvl w:val="0"/>
          <w:numId w:val="9"/>
        </w:numPr>
        <w:ind w:left="0" w:firstLine="0"/>
        <w:contextualSpacing/>
        <w:jc w:val="both"/>
        <w:rPr>
          <w:color w:val="000000"/>
        </w:rPr>
      </w:pPr>
      <w:r w:rsidRPr="00C934A0">
        <w:rPr>
          <w:color w:val="000000"/>
        </w:rPr>
        <w:t>реализовывать и</w:t>
      </w:r>
      <w:r>
        <w:rPr>
          <w:color w:val="000000"/>
        </w:rPr>
        <w:t> </w:t>
      </w:r>
      <w:r w:rsidRPr="00C934A0">
        <w:rPr>
          <w:color w:val="000000"/>
        </w:rPr>
        <w:t>контролировать меры по</w:t>
      </w:r>
      <w:r>
        <w:rPr>
          <w:color w:val="000000"/>
        </w:rPr>
        <w:t> </w:t>
      </w:r>
      <w:r w:rsidRPr="00C934A0">
        <w:rPr>
          <w:color w:val="000000"/>
        </w:rPr>
        <w:t>предупреждению коррупции в</w:t>
      </w:r>
      <w:r>
        <w:rPr>
          <w:color w:val="000000"/>
        </w:rPr>
        <w:t> </w:t>
      </w:r>
      <w:r w:rsidRPr="00C934A0">
        <w:rPr>
          <w:color w:val="000000"/>
        </w:rPr>
        <w:t>Организации;</w:t>
      </w:r>
    </w:p>
    <w:p w:rsidR="002A0992" w:rsidRPr="00C934A0" w:rsidRDefault="002A0992" w:rsidP="003A6AF2">
      <w:pPr>
        <w:numPr>
          <w:ilvl w:val="0"/>
          <w:numId w:val="9"/>
        </w:numPr>
        <w:ind w:left="0" w:firstLine="0"/>
        <w:jc w:val="both"/>
        <w:rPr>
          <w:color w:val="000000"/>
        </w:rPr>
      </w:pPr>
      <w:r w:rsidRPr="00C934A0">
        <w:rPr>
          <w:color w:val="000000"/>
        </w:rPr>
        <w:t>оценивать коррупционные риски в</w:t>
      </w:r>
      <w:r>
        <w:rPr>
          <w:color w:val="000000"/>
        </w:rPr>
        <w:t> </w:t>
      </w:r>
      <w:r w:rsidRPr="00C934A0">
        <w:rPr>
          <w:color w:val="000000"/>
        </w:rPr>
        <w:t>Организации.</w:t>
      </w:r>
    </w:p>
    <w:p w:rsidR="002A0992" w:rsidRPr="00C934A0" w:rsidRDefault="002A0992" w:rsidP="003A6AF2">
      <w:pPr>
        <w:ind w:firstLine="720"/>
        <w:jc w:val="both"/>
        <w:rPr>
          <w:color w:val="000000"/>
        </w:rPr>
      </w:pPr>
      <w:r w:rsidRPr="00C934A0">
        <w:rPr>
          <w:color w:val="000000"/>
        </w:rPr>
        <w:t>4.4. Остальные полномочия ответственного за</w:t>
      </w:r>
      <w:r>
        <w:rPr>
          <w:color w:val="000000"/>
        </w:rPr>
        <w:t> </w:t>
      </w:r>
      <w:r w:rsidRPr="00C934A0">
        <w:rPr>
          <w:color w:val="000000"/>
        </w:rPr>
        <w:t>реализацию Политики и</w:t>
      </w:r>
      <w:r>
        <w:rPr>
          <w:color w:val="000000"/>
        </w:rPr>
        <w:t> </w:t>
      </w:r>
      <w:r w:rsidRPr="00C934A0">
        <w:rPr>
          <w:color w:val="000000"/>
        </w:rPr>
        <w:t>проведение антикоррупционной работы в</w:t>
      </w:r>
      <w:r>
        <w:rPr>
          <w:color w:val="000000"/>
        </w:rPr>
        <w:t> </w:t>
      </w:r>
      <w:r w:rsidRPr="00C934A0">
        <w:rPr>
          <w:color w:val="000000"/>
        </w:rPr>
        <w:t>Организации определяются его должностной инструкцией.</w:t>
      </w:r>
    </w:p>
    <w:p w:rsidR="002A0992" w:rsidRPr="00C934A0" w:rsidRDefault="002A0992" w:rsidP="003A6AF2">
      <w:pPr>
        <w:ind w:firstLine="720"/>
        <w:jc w:val="both"/>
        <w:rPr>
          <w:color w:val="000000"/>
        </w:rPr>
      </w:pPr>
      <w:r w:rsidRPr="00C934A0">
        <w:rPr>
          <w:b/>
          <w:bCs/>
          <w:color w:val="000000"/>
        </w:rPr>
        <w:t>5. Ответственность за</w:t>
      </w:r>
      <w:r>
        <w:rPr>
          <w:b/>
          <w:bCs/>
          <w:color w:val="000000"/>
        </w:rPr>
        <w:t> </w:t>
      </w:r>
      <w:r w:rsidRPr="00C934A0">
        <w:rPr>
          <w:b/>
          <w:bCs/>
          <w:color w:val="000000"/>
        </w:rPr>
        <w:t>несоблюдение требований Политики</w:t>
      </w:r>
    </w:p>
    <w:p w:rsidR="002A0992" w:rsidRPr="00C934A0" w:rsidRDefault="002A0992" w:rsidP="003A6AF2">
      <w:pPr>
        <w:ind w:firstLine="720"/>
        <w:jc w:val="both"/>
        <w:rPr>
          <w:color w:val="000000"/>
        </w:rPr>
      </w:pPr>
      <w:r w:rsidRPr="00C934A0">
        <w:rPr>
          <w:color w:val="000000"/>
        </w:rPr>
        <w:t>5.1. Руководители структурных подразделений являются ответственными за</w:t>
      </w:r>
      <w:r>
        <w:rPr>
          <w:color w:val="000000"/>
        </w:rPr>
        <w:t> </w:t>
      </w:r>
      <w:r w:rsidRPr="00C934A0">
        <w:rPr>
          <w:color w:val="000000"/>
        </w:rPr>
        <w:t>обеспечение контроля за</w:t>
      </w:r>
      <w:r>
        <w:rPr>
          <w:color w:val="000000"/>
        </w:rPr>
        <w:t> </w:t>
      </w:r>
      <w:r w:rsidRPr="00C934A0">
        <w:rPr>
          <w:color w:val="000000"/>
        </w:rPr>
        <w:t>соблюдением требований Политики своими подчиненными.</w:t>
      </w:r>
    </w:p>
    <w:p w:rsidR="002A0992" w:rsidRPr="00C934A0" w:rsidRDefault="002A0992" w:rsidP="003A6AF2">
      <w:pPr>
        <w:ind w:firstLine="720"/>
        <w:jc w:val="both"/>
        <w:rPr>
          <w:color w:val="000000"/>
        </w:rPr>
      </w:pPr>
      <w:r w:rsidRPr="00C934A0">
        <w:rPr>
          <w:color w:val="000000"/>
        </w:rPr>
        <w:t>5.2. Лица, виновные в</w:t>
      </w:r>
      <w:r>
        <w:rPr>
          <w:color w:val="000000"/>
        </w:rPr>
        <w:t> </w:t>
      </w:r>
      <w:r w:rsidRPr="00C934A0">
        <w:rPr>
          <w:color w:val="000000"/>
        </w:rPr>
        <w:t>нарушении требований Политики и</w:t>
      </w:r>
      <w:r>
        <w:rPr>
          <w:color w:val="000000"/>
        </w:rPr>
        <w:t> </w:t>
      </w:r>
      <w:r w:rsidRPr="00C934A0">
        <w:rPr>
          <w:color w:val="000000"/>
        </w:rPr>
        <w:t>антикоррупционного законодательства, несут ответственность в</w:t>
      </w:r>
      <w:r>
        <w:rPr>
          <w:color w:val="000000"/>
        </w:rPr>
        <w:t> </w:t>
      </w:r>
      <w:r w:rsidRPr="00C934A0">
        <w:rPr>
          <w:color w:val="000000"/>
        </w:rPr>
        <w:t>порядке и</w:t>
      </w:r>
      <w:r>
        <w:rPr>
          <w:color w:val="000000"/>
        </w:rPr>
        <w:t> </w:t>
      </w:r>
      <w:r w:rsidRPr="00C934A0">
        <w:rPr>
          <w:color w:val="000000"/>
        </w:rPr>
        <w:t>по</w:t>
      </w:r>
      <w:r>
        <w:rPr>
          <w:color w:val="000000"/>
        </w:rPr>
        <w:t> </w:t>
      </w:r>
      <w:r w:rsidRPr="00C934A0">
        <w:rPr>
          <w:color w:val="000000"/>
        </w:rPr>
        <w:t>основаниям, предусмотренным законодательством РФ, в</w:t>
      </w:r>
      <w:r>
        <w:rPr>
          <w:color w:val="000000"/>
        </w:rPr>
        <w:t> </w:t>
      </w:r>
      <w:r w:rsidRPr="00C934A0">
        <w:rPr>
          <w:color w:val="000000"/>
        </w:rPr>
        <w:t>том числе могут подвергаться дисциплинарным взысканиям.</w:t>
      </w:r>
    </w:p>
    <w:p w:rsidR="002A0992" w:rsidRPr="00C934A0" w:rsidRDefault="002A0992" w:rsidP="003A6AF2">
      <w:pPr>
        <w:ind w:firstLine="720"/>
        <w:jc w:val="both"/>
        <w:rPr>
          <w:color w:val="000000"/>
        </w:rPr>
      </w:pPr>
      <w:r w:rsidRPr="00C934A0">
        <w:rPr>
          <w:b/>
          <w:bCs/>
          <w:color w:val="000000"/>
        </w:rPr>
        <w:lastRenderedPageBreak/>
        <w:t>6. Оценка коррупционных рисков</w:t>
      </w:r>
    </w:p>
    <w:p w:rsidR="002A0992" w:rsidRPr="00C934A0" w:rsidRDefault="002A0992" w:rsidP="003A6AF2">
      <w:pPr>
        <w:ind w:firstLine="720"/>
        <w:jc w:val="both"/>
        <w:rPr>
          <w:color w:val="000000"/>
        </w:rPr>
      </w:pPr>
      <w:r w:rsidRPr="00C934A0">
        <w:rPr>
          <w:color w:val="000000"/>
        </w:rPr>
        <w:t>6.1. Целью оценки коррупционных рисков является определение конкретных процессов и</w:t>
      </w:r>
      <w:r>
        <w:rPr>
          <w:color w:val="000000"/>
        </w:rPr>
        <w:t> </w:t>
      </w:r>
      <w:r w:rsidRPr="00C934A0">
        <w:rPr>
          <w:color w:val="000000"/>
        </w:rPr>
        <w:t>видов деятельности Организации, при реализации которых наиболее высока вероятность совершения работниками коррупционных правонарушений как в</w:t>
      </w:r>
      <w:r>
        <w:rPr>
          <w:color w:val="000000"/>
        </w:rPr>
        <w:t> </w:t>
      </w:r>
      <w:r w:rsidRPr="00C934A0">
        <w:rPr>
          <w:color w:val="000000"/>
        </w:rPr>
        <w:t>целях получения личной выгоды, так и</w:t>
      </w:r>
      <w:r>
        <w:rPr>
          <w:color w:val="000000"/>
        </w:rPr>
        <w:t> </w:t>
      </w:r>
      <w:r w:rsidRPr="00C934A0">
        <w:rPr>
          <w:color w:val="000000"/>
        </w:rPr>
        <w:t>в</w:t>
      </w:r>
      <w:r>
        <w:rPr>
          <w:color w:val="000000"/>
        </w:rPr>
        <w:t> </w:t>
      </w:r>
      <w:r w:rsidRPr="00C934A0">
        <w:rPr>
          <w:color w:val="000000"/>
        </w:rPr>
        <w:t>целях получения выгоды Организацией.</w:t>
      </w:r>
    </w:p>
    <w:p w:rsidR="002A0992" w:rsidRPr="00C934A0" w:rsidRDefault="002A0992" w:rsidP="003A6AF2">
      <w:pPr>
        <w:ind w:firstLine="720"/>
        <w:jc w:val="both"/>
        <w:rPr>
          <w:color w:val="000000"/>
        </w:rPr>
      </w:pPr>
      <w:r w:rsidRPr="00C934A0">
        <w:rPr>
          <w:color w:val="000000"/>
        </w:rPr>
        <w:t>6.2. Оценка коррупционных рисков позволяет обеспечить соответствие реализуемых антикоррупционных мероприятий специфике деятельности Организации и</w:t>
      </w:r>
      <w:r>
        <w:rPr>
          <w:color w:val="000000"/>
        </w:rPr>
        <w:t> </w:t>
      </w:r>
      <w:r w:rsidRPr="00C934A0">
        <w:rPr>
          <w:color w:val="000000"/>
        </w:rPr>
        <w:t>рационально использовать ресурсы, направляемые на</w:t>
      </w:r>
      <w:r>
        <w:rPr>
          <w:color w:val="000000"/>
        </w:rPr>
        <w:t> </w:t>
      </w:r>
      <w:r w:rsidRPr="00C934A0">
        <w:rPr>
          <w:color w:val="000000"/>
        </w:rPr>
        <w:t>проведение работы по</w:t>
      </w:r>
      <w:r>
        <w:rPr>
          <w:color w:val="000000"/>
        </w:rPr>
        <w:t> </w:t>
      </w:r>
      <w:r w:rsidRPr="00C934A0">
        <w:rPr>
          <w:color w:val="000000"/>
        </w:rPr>
        <w:t>профилактике коррупции.</w:t>
      </w:r>
    </w:p>
    <w:p w:rsidR="002A0992" w:rsidRPr="00C934A0" w:rsidRDefault="002A0992" w:rsidP="003A6AF2">
      <w:pPr>
        <w:ind w:firstLine="720"/>
        <w:jc w:val="both"/>
        <w:rPr>
          <w:color w:val="000000"/>
        </w:rPr>
      </w:pPr>
      <w:r w:rsidRPr="00C934A0">
        <w:rPr>
          <w:color w:val="000000"/>
        </w:rPr>
        <w:t>6.3. Порядок проведения оценки коррупционных рисков. Процедура оценки коррупционных рисков состоит из</w:t>
      </w:r>
      <w:r>
        <w:rPr>
          <w:color w:val="000000"/>
        </w:rPr>
        <w:t> </w:t>
      </w:r>
      <w:r w:rsidRPr="00C934A0">
        <w:rPr>
          <w:color w:val="000000"/>
        </w:rPr>
        <w:t>четырех последовательных этапов:</w:t>
      </w:r>
    </w:p>
    <w:p w:rsidR="002A0992" w:rsidRDefault="002A0992" w:rsidP="003A6AF2">
      <w:pPr>
        <w:numPr>
          <w:ilvl w:val="0"/>
          <w:numId w:val="10"/>
        </w:numPr>
        <w:ind w:left="0" w:firstLine="0"/>
        <w:contextualSpacing/>
        <w:jc w:val="both"/>
        <w:rPr>
          <w:color w:val="000000"/>
        </w:rPr>
      </w:pPr>
      <w:r>
        <w:rPr>
          <w:color w:val="000000"/>
        </w:rPr>
        <w:t>подготовительного;</w:t>
      </w:r>
    </w:p>
    <w:p w:rsidR="002A0992" w:rsidRDefault="002A0992" w:rsidP="003A6AF2">
      <w:pPr>
        <w:numPr>
          <w:ilvl w:val="0"/>
          <w:numId w:val="10"/>
        </w:numPr>
        <w:ind w:left="0" w:firstLine="0"/>
        <w:contextualSpacing/>
        <w:jc w:val="both"/>
        <w:rPr>
          <w:color w:val="000000"/>
        </w:rPr>
      </w:pPr>
      <w:r>
        <w:rPr>
          <w:color w:val="000000"/>
        </w:rPr>
        <w:t>описания процессов;</w:t>
      </w:r>
    </w:p>
    <w:p w:rsidR="002A0992" w:rsidRDefault="002A0992" w:rsidP="003A6AF2">
      <w:pPr>
        <w:numPr>
          <w:ilvl w:val="0"/>
          <w:numId w:val="10"/>
        </w:numPr>
        <w:ind w:left="0" w:firstLine="0"/>
        <w:contextualSpacing/>
        <w:jc w:val="both"/>
        <w:rPr>
          <w:color w:val="000000"/>
        </w:rPr>
      </w:pPr>
      <w:r>
        <w:rPr>
          <w:color w:val="000000"/>
        </w:rPr>
        <w:t>идентификации коррупционных рисков;</w:t>
      </w:r>
    </w:p>
    <w:p w:rsidR="002A0992" w:rsidRDefault="002A0992" w:rsidP="003A6AF2">
      <w:pPr>
        <w:numPr>
          <w:ilvl w:val="0"/>
          <w:numId w:val="10"/>
        </w:numPr>
        <w:ind w:left="0" w:firstLine="0"/>
        <w:jc w:val="both"/>
        <w:rPr>
          <w:color w:val="000000"/>
        </w:rPr>
      </w:pPr>
      <w:r>
        <w:rPr>
          <w:color w:val="000000"/>
        </w:rPr>
        <w:t>анализа коррупционных рисков.</w:t>
      </w:r>
    </w:p>
    <w:p w:rsidR="002A0992" w:rsidRPr="00C934A0" w:rsidRDefault="002A0992" w:rsidP="003A6AF2">
      <w:pPr>
        <w:ind w:firstLine="720"/>
        <w:jc w:val="both"/>
        <w:rPr>
          <w:color w:val="000000"/>
        </w:rPr>
      </w:pPr>
      <w:r w:rsidRPr="00C934A0">
        <w:rPr>
          <w:color w:val="000000"/>
        </w:rPr>
        <w:t>6.3.1. На</w:t>
      </w:r>
      <w:r>
        <w:rPr>
          <w:color w:val="000000"/>
        </w:rPr>
        <w:t> </w:t>
      </w:r>
      <w:r w:rsidRPr="00C934A0">
        <w:rPr>
          <w:color w:val="000000"/>
        </w:rPr>
        <w:t>подготовительном этапе руководитель Организации принимает решение о</w:t>
      </w:r>
      <w:r>
        <w:rPr>
          <w:color w:val="000000"/>
        </w:rPr>
        <w:t> </w:t>
      </w:r>
      <w:r w:rsidRPr="00C934A0">
        <w:rPr>
          <w:color w:val="000000"/>
        </w:rPr>
        <w:t>проведении оценки коррупционных рисков, определяет методику и</w:t>
      </w:r>
      <w:r>
        <w:rPr>
          <w:color w:val="000000"/>
        </w:rPr>
        <w:t> </w:t>
      </w:r>
      <w:r w:rsidRPr="00C934A0">
        <w:rPr>
          <w:color w:val="000000"/>
        </w:rPr>
        <w:t>план, назначает лиц, ответственных за</w:t>
      </w:r>
      <w:r>
        <w:rPr>
          <w:color w:val="000000"/>
        </w:rPr>
        <w:t> </w:t>
      </w:r>
      <w:r w:rsidRPr="00C934A0">
        <w:rPr>
          <w:color w:val="000000"/>
        </w:rPr>
        <w:t>проведение оценки, определяет полномочия работников в</w:t>
      </w:r>
      <w:r>
        <w:rPr>
          <w:color w:val="000000"/>
        </w:rPr>
        <w:t> </w:t>
      </w:r>
      <w:r w:rsidRPr="00C934A0">
        <w:rPr>
          <w:color w:val="000000"/>
        </w:rPr>
        <w:t>связи с</w:t>
      </w:r>
      <w:r>
        <w:rPr>
          <w:color w:val="000000"/>
        </w:rPr>
        <w:t> </w:t>
      </w:r>
      <w:r w:rsidRPr="00C934A0">
        <w:rPr>
          <w:color w:val="000000"/>
        </w:rPr>
        <w:t>проведением оценки.</w:t>
      </w:r>
    </w:p>
    <w:p w:rsidR="002A0992" w:rsidRPr="00C934A0" w:rsidRDefault="002A0992" w:rsidP="003A6AF2">
      <w:pPr>
        <w:jc w:val="both"/>
        <w:rPr>
          <w:color w:val="000000"/>
        </w:rPr>
      </w:pPr>
      <w:r w:rsidRPr="00C934A0">
        <w:rPr>
          <w:color w:val="000000"/>
        </w:rPr>
        <w:t>Оценка коррупционных рисков может быть поручена работникам Организации и</w:t>
      </w:r>
      <w:r>
        <w:rPr>
          <w:color w:val="000000"/>
        </w:rPr>
        <w:t> </w:t>
      </w:r>
      <w:r w:rsidRPr="00C934A0">
        <w:rPr>
          <w:color w:val="000000"/>
        </w:rPr>
        <w:t>специальной организации, с</w:t>
      </w:r>
      <w:r>
        <w:rPr>
          <w:color w:val="000000"/>
        </w:rPr>
        <w:t> </w:t>
      </w:r>
      <w:r w:rsidRPr="00C934A0">
        <w:rPr>
          <w:color w:val="000000"/>
        </w:rPr>
        <w:t>которой заключается договор на</w:t>
      </w:r>
      <w:r>
        <w:rPr>
          <w:color w:val="000000"/>
        </w:rPr>
        <w:t> </w:t>
      </w:r>
      <w:r w:rsidRPr="00C934A0">
        <w:rPr>
          <w:color w:val="000000"/>
        </w:rPr>
        <w:t>оказание услуг.</w:t>
      </w:r>
    </w:p>
    <w:p w:rsidR="002A0992" w:rsidRPr="00C934A0" w:rsidRDefault="002A0992" w:rsidP="003A6AF2">
      <w:pPr>
        <w:ind w:firstLine="720"/>
        <w:jc w:val="both"/>
        <w:rPr>
          <w:color w:val="000000"/>
        </w:rPr>
      </w:pPr>
      <w:r w:rsidRPr="00C934A0">
        <w:rPr>
          <w:color w:val="000000"/>
        </w:rPr>
        <w:t>6.3.2. На</w:t>
      </w:r>
      <w:r>
        <w:rPr>
          <w:color w:val="000000"/>
        </w:rPr>
        <w:t> </w:t>
      </w:r>
      <w:r w:rsidRPr="00C934A0">
        <w:rPr>
          <w:color w:val="000000"/>
        </w:rPr>
        <w:t>этапе описания бизнес-процессов ответственные представляют все направления деятельности Организации в</w:t>
      </w:r>
      <w:r>
        <w:rPr>
          <w:color w:val="000000"/>
        </w:rPr>
        <w:t> </w:t>
      </w:r>
      <w:r w:rsidRPr="00C934A0">
        <w:rPr>
          <w:color w:val="000000"/>
        </w:rPr>
        <w:t>форме бизнес-процессов и</w:t>
      </w:r>
      <w:r>
        <w:rPr>
          <w:color w:val="000000"/>
        </w:rPr>
        <w:t> </w:t>
      </w:r>
      <w:r w:rsidRPr="00C934A0">
        <w:rPr>
          <w:color w:val="000000"/>
        </w:rPr>
        <w:t>подпроцессов, оценивают их</w:t>
      </w:r>
      <w:r>
        <w:rPr>
          <w:color w:val="000000"/>
        </w:rPr>
        <w:t> </w:t>
      </w:r>
      <w:r w:rsidRPr="00C934A0">
        <w:rPr>
          <w:color w:val="000000"/>
        </w:rPr>
        <w:t>на</w:t>
      </w:r>
      <w:r>
        <w:rPr>
          <w:color w:val="000000"/>
        </w:rPr>
        <w:t> </w:t>
      </w:r>
      <w:r w:rsidRPr="00C934A0">
        <w:rPr>
          <w:color w:val="000000"/>
        </w:rPr>
        <w:t>наличие коррупционных рисков.</w:t>
      </w:r>
    </w:p>
    <w:p w:rsidR="002A0992" w:rsidRPr="00C934A0" w:rsidRDefault="002A0992" w:rsidP="003A6AF2">
      <w:pPr>
        <w:ind w:firstLine="720"/>
        <w:jc w:val="both"/>
        <w:rPr>
          <w:color w:val="000000"/>
        </w:rPr>
      </w:pPr>
      <w:r w:rsidRPr="00C934A0">
        <w:rPr>
          <w:color w:val="000000"/>
        </w:rPr>
        <w:t>Основными критериями при определении коррупционных рисков являются следующие:</w:t>
      </w:r>
    </w:p>
    <w:p w:rsidR="002A0992" w:rsidRPr="00C34642" w:rsidRDefault="002A0992" w:rsidP="003A6AF2">
      <w:pPr>
        <w:numPr>
          <w:ilvl w:val="0"/>
          <w:numId w:val="11"/>
        </w:numPr>
        <w:ind w:left="0" w:firstLine="0"/>
        <w:contextualSpacing/>
        <w:jc w:val="both"/>
        <w:rPr>
          <w:color w:val="000000"/>
        </w:rPr>
      </w:pPr>
      <w:r w:rsidRPr="00C934A0">
        <w:rPr>
          <w:color w:val="000000"/>
        </w:rPr>
        <w:t xml:space="preserve">суть бизнес-процесса, предполагающая наличие лиц, стремящихся получить выгоду (преимущество), распределяемую </w:t>
      </w:r>
      <w:r w:rsidRPr="00C34642">
        <w:rPr>
          <w:color w:val="000000"/>
        </w:rPr>
        <w:t>Организацией и (или) ее  отдельными работниками;</w:t>
      </w:r>
    </w:p>
    <w:p w:rsidR="002A0992" w:rsidRPr="00C934A0" w:rsidRDefault="002A0992" w:rsidP="003A6AF2">
      <w:pPr>
        <w:numPr>
          <w:ilvl w:val="0"/>
          <w:numId w:val="11"/>
        </w:numPr>
        <w:ind w:left="0" w:firstLine="0"/>
        <w:contextualSpacing/>
        <w:jc w:val="both"/>
        <w:rPr>
          <w:color w:val="000000"/>
        </w:rPr>
      </w:pPr>
      <w:r w:rsidRPr="00C34642">
        <w:rPr>
          <w:color w:val="000000"/>
        </w:rPr>
        <w:t>взаимодействие в рамках бизнес-процесса с</w:t>
      </w:r>
      <w:r>
        <w:rPr>
          <w:color w:val="000000"/>
        </w:rPr>
        <w:t> </w:t>
      </w:r>
      <w:r w:rsidRPr="00C934A0">
        <w:rPr>
          <w:color w:val="000000"/>
        </w:rPr>
        <w:t>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rsidR="002A0992" w:rsidRPr="00C934A0" w:rsidRDefault="002A0992" w:rsidP="003A6AF2">
      <w:pPr>
        <w:numPr>
          <w:ilvl w:val="0"/>
          <w:numId w:val="11"/>
        </w:numPr>
        <w:ind w:left="0" w:firstLine="0"/>
        <w:contextualSpacing/>
        <w:jc w:val="both"/>
        <w:rPr>
          <w:color w:val="000000"/>
        </w:rPr>
      </w:pPr>
      <w:r w:rsidRPr="00C934A0">
        <w:rPr>
          <w:color w:val="000000"/>
        </w:rPr>
        <w:t>наличие лиц, заинтересованных в</w:t>
      </w:r>
      <w:r>
        <w:rPr>
          <w:color w:val="000000"/>
        </w:rPr>
        <w:t> </w:t>
      </w:r>
      <w:r w:rsidRPr="00C934A0">
        <w:rPr>
          <w:color w:val="000000"/>
        </w:rPr>
        <w:t>получении недоступной им</w:t>
      </w:r>
      <w:r>
        <w:rPr>
          <w:color w:val="000000"/>
        </w:rPr>
        <w:t> </w:t>
      </w:r>
      <w:r w:rsidRPr="00C934A0">
        <w:rPr>
          <w:color w:val="000000"/>
        </w:rPr>
        <w:t>информации, которой обладают работники организации;</w:t>
      </w:r>
    </w:p>
    <w:p w:rsidR="002A0992" w:rsidRPr="00C934A0" w:rsidRDefault="002A0992" w:rsidP="003A6AF2">
      <w:pPr>
        <w:numPr>
          <w:ilvl w:val="0"/>
          <w:numId w:val="11"/>
        </w:numPr>
        <w:ind w:left="0" w:firstLine="0"/>
        <w:jc w:val="both"/>
        <w:rPr>
          <w:color w:val="000000"/>
        </w:rPr>
      </w:pPr>
      <w:r w:rsidRPr="00C934A0">
        <w:rPr>
          <w:color w:val="000000"/>
        </w:rPr>
        <w:t>наличие сведений о</w:t>
      </w:r>
      <w:r>
        <w:rPr>
          <w:color w:val="000000"/>
        </w:rPr>
        <w:t> </w:t>
      </w:r>
      <w:r w:rsidRPr="00C934A0">
        <w:rPr>
          <w:color w:val="000000"/>
        </w:rPr>
        <w:t>распространенности коррупционных правонарушений при реализации бизнес-процесса в</w:t>
      </w:r>
      <w:r>
        <w:rPr>
          <w:color w:val="000000"/>
        </w:rPr>
        <w:t> </w:t>
      </w:r>
      <w:r w:rsidRPr="00C934A0">
        <w:rPr>
          <w:color w:val="000000"/>
        </w:rPr>
        <w:t>организации в</w:t>
      </w:r>
      <w:r>
        <w:rPr>
          <w:color w:val="000000"/>
        </w:rPr>
        <w:t> </w:t>
      </w:r>
      <w:r w:rsidRPr="00C934A0">
        <w:rPr>
          <w:color w:val="000000"/>
        </w:rPr>
        <w:t>прошлом или аналогичных бизнес-процессов в</w:t>
      </w:r>
      <w:r>
        <w:rPr>
          <w:color w:val="000000"/>
        </w:rPr>
        <w:t> </w:t>
      </w:r>
      <w:r w:rsidRPr="00C934A0">
        <w:rPr>
          <w:color w:val="000000"/>
        </w:rPr>
        <w:t>других организациях.</w:t>
      </w:r>
    </w:p>
    <w:p w:rsidR="002A0992" w:rsidRPr="00C934A0" w:rsidRDefault="002A0992" w:rsidP="003A6AF2">
      <w:pPr>
        <w:ind w:firstLine="720"/>
        <w:jc w:val="both"/>
        <w:rPr>
          <w:color w:val="000000"/>
        </w:rPr>
      </w:pPr>
      <w:r w:rsidRPr="00C934A0">
        <w:rPr>
          <w:color w:val="000000"/>
        </w:rPr>
        <w:t>К</w:t>
      </w:r>
      <w:r>
        <w:rPr>
          <w:color w:val="000000"/>
        </w:rPr>
        <w:t> </w:t>
      </w:r>
      <w:r w:rsidRPr="00C934A0">
        <w:rPr>
          <w:color w:val="000000"/>
        </w:rPr>
        <w:t>числу направлений деятельности, потенциально связанных с</w:t>
      </w:r>
      <w:r>
        <w:rPr>
          <w:color w:val="000000"/>
        </w:rPr>
        <w:t> </w:t>
      </w:r>
      <w:r w:rsidRPr="00C934A0">
        <w:rPr>
          <w:color w:val="000000"/>
        </w:rPr>
        <w:t>наиболее высокими коррупционными рисками, в</w:t>
      </w:r>
      <w:r>
        <w:rPr>
          <w:color w:val="000000"/>
        </w:rPr>
        <w:t> </w:t>
      </w:r>
      <w:r w:rsidRPr="00C934A0">
        <w:rPr>
          <w:color w:val="000000"/>
        </w:rPr>
        <w:t>первую очередь относятся следующие:</w:t>
      </w:r>
    </w:p>
    <w:p w:rsidR="002A0992" w:rsidRPr="00C934A0" w:rsidRDefault="002A0992" w:rsidP="003A6AF2">
      <w:pPr>
        <w:numPr>
          <w:ilvl w:val="0"/>
          <w:numId w:val="12"/>
        </w:numPr>
        <w:ind w:left="0" w:firstLine="0"/>
        <w:contextualSpacing/>
        <w:jc w:val="both"/>
        <w:rPr>
          <w:color w:val="000000"/>
        </w:rPr>
      </w:pPr>
      <w:r w:rsidRPr="00C934A0">
        <w:rPr>
          <w:color w:val="000000"/>
        </w:rPr>
        <w:t>закупка товаров и</w:t>
      </w:r>
      <w:r>
        <w:rPr>
          <w:color w:val="000000"/>
        </w:rPr>
        <w:t> </w:t>
      </w:r>
      <w:r w:rsidRPr="00C934A0">
        <w:rPr>
          <w:color w:val="000000"/>
        </w:rPr>
        <w:t>услуг для нужд Организации;</w:t>
      </w:r>
    </w:p>
    <w:p w:rsidR="002A0992" w:rsidRPr="00C934A0" w:rsidRDefault="002A0992" w:rsidP="003A6AF2">
      <w:pPr>
        <w:numPr>
          <w:ilvl w:val="0"/>
          <w:numId w:val="12"/>
        </w:numPr>
        <w:ind w:left="0" w:firstLine="0"/>
        <w:contextualSpacing/>
        <w:jc w:val="both"/>
        <w:rPr>
          <w:color w:val="000000"/>
        </w:rPr>
      </w:pPr>
      <w:r w:rsidRPr="00C934A0">
        <w:rPr>
          <w:color w:val="000000"/>
        </w:rPr>
        <w:t>получение и</w:t>
      </w:r>
      <w:r>
        <w:rPr>
          <w:color w:val="000000"/>
        </w:rPr>
        <w:t> </w:t>
      </w:r>
      <w:r w:rsidRPr="00C934A0">
        <w:rPr>
          <w:color w:val="000000"/>
        </w:rPr>
        <w:t>сдача в</w:t>
      </w:r>
      <w:r>
        <w:rPr>
          <w:color w:val="000000"/>
        </w:rPr>
        <w:t> </w:t>
      </w:r>
      <w:r w:rsidRPr="00C934A0">
        <w:rPr>
          <w:color w:val="000000"/>
        </w:rPr>
        <w:t>аренду имущества;</w:t>
      </w:r>
    </w:p>
    <w:p w:rsidR="002A0992" w:rsidRPr="00C934A0" w:rsidRDefault="002A0992" w:rsidP="003A6AF2">
      <w:pPr>
        <w:numPr>
          <w:ilvl w:val="0"/>
          <w:numId w:val="12"/>
        </w:numPr>
        <w:ind w:left="0" w:firstLine="0"/>
        <w:jc w:val="both"/>
        <w:rPr>
          <w:color w:val="000000"/>
        </w:rPr>
      </w:pPr>
      <w:r w:rsidRPr="00C934A0">
        <w:rPr>
          <w:color w:val="000000"/>
        </w:rPr>
        <w:t>любые функции, предполагающие финансирование деятельности физических и</w:t>
      </w:r>
      <w:r>
        <w:rPr>
          <w:color w:val="000000"/>
        </w:rPr>
        <w:t> </w:t>
      </w:r>
      <w:r w:rsidRPr="00C934A0">
        <w:rPr>
          <w:color w:val="000000"/>
        </w:rPr>
        <w:t>юридических лиц (например, предоставление спонсорской помощи, пожертвований и</w:t>
      </w:r>
      <w:r>
        <w:rPr>
          <w:color w:val="000000"/>
        </w:rPr>
        <w:t> </w:t>
      </w:r>
      <w:r w:rsidRPr="00C934A0">
        <w:rPr>
          <w:color w:val="000000"/>
        </w:rPr>
        <w:t>т. д.).</w:t>
      </w:r>
    </w:p>
    <w:p w:rsidR="002A0992" w:rsidRPr="00C934A0" w:rsidRDefault="002A0992" w:rsidP="003A6AF2">
      <w:pPr>
        <w:ind w:firstLine="720"/>
        <w:jc w:val="both"/>
        <w:rPr>
          <w:color w:val="000000"/>
        </w:rPr>
      </w:pPr>
      <w:r w:rsidRPr="00C934A0">
        <w:rPr>
          <w:color w:val="000000"/>
        </w:rPr>
        <w:t>Коррупционные риски могут возникать и</w:t>
      </w:r>
      <w:r>
        <w:rPr>
          <w:color w:val="000000"/>
        </w:rPr>
        <w:t> </w:t>
      </w:r>
      <w:r w:rsidRPr="00C934A0">
        <w:rPr>
          <w:color w:val="000000"/>
        </w:rPr>
        <w:t>в</w:t>
      </w:r>
      <w:r>
        <w:rPr>
          <w:color w:val="000000"/>
        </w:rPr>
        <w:t> </w:t>
      </w:r>
      <w:r w:rsidRPr="00C934A0">
        <w:rPr>
          <w:color w:val="000000"/>
        </w:rPr>
        <w:t>процессах управления персоналом организации, в</w:t>
      </w:r>
      <w:r>
        <w:rPr>
          <w:color w:val="000000"/>
        </w:rPr>
        <w:t> </w:t>
      </w:r>
      <w:r w:rsidRPr="00C934A0">
        <w:rPr>
          <w:color w:val="000000"/>
        </w:rPr>
        <w:t>частности при распределении фондов оплаты труда и</w:t>
      </w:r>
      <w:r>
        <w:rPr>
          <w:color w:val="000000"/>
        </w:rPr>
        <w:t> </w:t>
      </w:r>
      <w:r w:rsidRPr="00C934A0">
        <w:rPr>
          <w:color w:val="000000"/>
        </w:rPr>
        <w:t>принятии решений о</w:t>
      </w:r>
      <w:r>
        <w:rPr>
          <w:color w:val="000000"/>
        </w:rPr>
        <w:t> </w:t>
      </w:r>
      <w:r w:rsidRPr="00C934A0">
        <w:rPr>
          <w:color w:val="000000"/>
        </w:rPr>
        <w:t>премировании работников.</w:t>
      </w:r>
    </w:p>
    <w:p w:rsidR="002A0992" w:rsidRPr="00C934A0" w:rsidRDefault="002A0992" w:rsidP="003A6AF2">
      <w:pPr>
        <w:ind w:firstLine="720"/>
        <w:jc w:val="both"/>
        <w:rPr>
          <w:color w:val="000000"/>
        </w:rPr>
      </w:pPr>
      <w:r w:rsidRPr="00C934A0">
        <w:rPr>
          <w:color w:val="000000"/>
        </w:rPr>
        <w:t>6.3.3. На</w:t>
      </w:r>
      <w:r>
        <w:rPr>
          <w:color w:val="000000"/>
        </w:rPr>
        <w:t> </w:t>
      </w:r>
      <w:r w:rsidRPr="00C934A0">
        <w:rPr>
          <w:color w:val="000000"/>
        </w:rPr>
        <w:t>этапе идентификации коррупционных рисков ответственные выделяют в</w:t>
      </w:r>
      <w:r>
        <w:rPr>
          <w:color w:val="000000"/>
        </w:rPr>
        <w:t> </w:t>
      </w:r>
      <w:r w:rsidRPr="00C934A0">
        <w:rPr>
          <w:color w:val="000000"/>
        </w:rPr>
        <w:t>каждом анализируемом бизнес-процессе критические точки и</w:t>
      </w:r>
      <w:r>
        <w:rPr>
          <w:color w:val="000000"/>
        </w:rPr>
        <w:t> </w:t>
      </w:r>
      <w:r w:rsidRPr="00C934A0">
        <w:rPr>
          <w:color w:val="000000"/>
        </w:rPr>
        <w:t>приводят общее описание возможностей для реализации коррупционных рисков в</w:t>
      </w:r>
      <w:r>
        <w:rPr>
          <w:color w:val="000000"/>
        </w:rPr>
        <w:t> </w:t>
      </w:r>
      <w:r w:rsidRPr="00C934A0">
        <w:rPr>
          <w:color w:val="000000"/>
        </w:rPr>
        <w:t>каждой критической точке.</w:t>
      </w:r>
    </w:p>
    <w:p w:rsidR="002A0992" w:rsidRPr="00C934A0" w:rsidRDefault="002A0992" w:rsidP="003A6AF2">
      <w:pPr>
        <w:ind w:firstLine="720"/>
        <w:jc w:val="both"/>
        <w:rPr>
          <w:color w:val="000000"/>
        </w:rPr>
      </w:pPr>
      <w:r w:rsidRPr="00C934A0">
        <w:rPr>
          <w:color w:val="000000"/>
        </w:rPr>
        <w:t>Признаками критической точки являются следующие:</w:t>
      </w:r>
    </w:p>
    <w:p w:rsidR="002A0992" w:rsidRDefault="002A0992" w:rsidP="003A6AF2">
      <w:pPr>
        <w:numPr>
          <w:ilvl w:val="0"/>
          <w:numId w:val="13"/>
        </w:numPr>
        <w:ind w:left="0" w:firstLine="0"/>
        <w:contextualSpacing/>
        <w:jc w:val="both"/>
        <w:rPr>
          <w:color w:val="000000"/>
        </w:rPr>
      </w:pPr>
      <w:r w:rsidRPr="00C934A0">
        <w:rPr>
          <w:color w:val="000000"/>
        </w:rPr>
        <w:t>наличие у</w:t>
      </w:r>
      <w:r>
        <w:rPr>
          <w:color w:val="000000"/>
        </w:rPr>
        <w:t> </w:t>
      </w:r>
      <w:r w:rsidRPr="00C934A0">
        <w:rPr>
          <w:color w:val="000000"/>
        </w:rPr>
        <w:t xml:space="preserve">работника (группы работников) полномочий совершить действие (бездействие), которое позволяет получить выгоду (преимущество) работнику, структурному подразделению </w:t>
      </w:r>
      <w:r w:rsidRPr="00C34642">
        <w:rPr>
          <w:color w:val="000000"/>
        </w:rPr>
        <w:t>Организации, физическому и (или) юридическому лицу, взаимодействующему с Организацией;</w:t>
      </w:r>
    </w:p>
    <w:p w:rsidR="002A0992" w:rsidRPr="00C934A0" w:rsidRDefault="002A0992" w:rsidP="003A6AF2">
      <w:pPr>
        <w:numPr>
          <w:ilvl w:val="0"/>
          <w:numId w:val="13"/>
        </w:numPr>
        <w:ind w:left="0" w:firstLine="0"/>
        <w:jc w:val="both"/>
        <w:rPr>
          <w:color w:val="000000"/>
        </w:rPr>
      </w:pPr>
      <w:r w:rsidRPr="00C934A0">
        <w:rPr>
          <w:color w:val="000000"/>
        </w:rPr>
        <w:lastRenderedPageBreak/>
        <w:t>взаимодействие работника (группы работников) с</w:t>
      </w:r>
      <w:r>
        <w:rPr>
          <w:color w:val="000000"/>
        </w:rPr>
        <w:t> </w:t>
      </w:r>
      <w:r w:rsidRPr="00C934A0">
        <w:rPr>
          <w:color w:val="000000"/>
        </w:rPr>
        <w:t>государственным органом (иной регулирующей организацией), уполномоченным совершать действия, важные для успешной реализации бизнес-процесса и</w:t>
      </w:r>
      <w:r>
        <w:rPr>
          <w:color w:val="000000"/>
        </w:rPr>
        <w:t> </w:t>
      </w:r>
      <w:r w:rsidRPr="00C934A0">
        <w:rPr>
          <w:color w:val="000000"/>
        </w:rPr>
        <w:t xml:space="preserve">(или) успешного функционирования </w:t>
      </w:r>
      <w:r>
        <w:rPr>
          <w:color w:val="000000"/>
        </w:rPr>
        <w:t xml:space="preserve">     </w:t>
      </w:r>
      <w:r w:rsidRPr="00C934A0">
        <w:rPr>
          <w:color w:val="000000"/>
        </w:rPr>
        <w:t>Организации в</w:t>
      </w:r>
      <w:r>
        <w:rPr>
          <w:color w:val="000000"/>
        </w:rPr>
        <w:t> </w:t>
      </w:r>
      <w:r w:rsidRPr="00C934A0">
        <w:rPr>
          <w:color w:val="000000"/>
        </w:rPr>
        <w:t>целом.</w:t>
      </w:r>
    </w:p>
    <w:p w:rsidR="002A0992" w:rsidRPr="00C934A0" w:rsidRDefault="002A0992" w:rsidP="003A6AF2">
      <w:pPr>
        <w:ind w:firstLine="720"/>
        <w:jc w:val="both"/>
        <w:rPr>
          <w:color w:val="000000"/>
        </w:rPr>
      </w:pPr>
      <w:r w:rsidRPr="00C934A0">
        <w:rPr>
          <w:color w:val="000000"/>
        </w:rPr>
        <w:t>При выявлении критических точек задаются вопросы:</w:t>
      </w:r>
    </w:p>
    <w:p w:rsidR="002A0992" w:rsidRPr="00C934A0" w:rsidRDefault="002A0992" w:rsidP="003A6AF2">
      <w:pPr>
        <w:numPr>
          <w:ilvl w:val="0"/>
          <w:numId w:val="14"/>
        </w:numPr>
        <w:ind w:left="0" w:firstLine="0"/>
        <w:contextualSpacing/>
        <w:jc w:val="both"/>
        <w:rPr>
          <w:color w:val="000000"/>
        </w:rPr>
      </w:pPr>
      <w:r w:rsidRPr="00C934A0">
        <w:rPr>
          <w:color w:val="000000"/>
        </w:rPr>
        <w:t>какая выгода (преимущество) распределяется в</w:t>
      </w:r>
      <w:r>
        <w:rPr>
          <w:color w:val="000000"/>
        </w:rPr>
        <w:t> </w:t>
      </w:r>
      <w:r w:rsidRPr="00C934A0">
        <w:rPr>
          <w:color w:val="000000"/>
        </w:rPr>
        <w:t>рамках данного подпроцесса?</w:t>
      </w:r>
    </w:p>
    <w:p w:rsidR="002A0992" w:rsidRPr="00C934A0" w:rsidRDefault="002A0992" w:rsidP="003A6AF2">
      <w:pPr>
        <w:numPr>
          <w:ilvl w:val="0"/>
          <w:numId w:val="14"/>
        </w:numPr>
        <w:ind w:left="0" w:firstLine="0"/>
        <w:contextualSpacing/>
        <w:jc w:val="both"/>
        <w:rPr>
          <w:color w:val="000000"/>
        </w:rPr>
      </w:pPr>
      <w:r w:rsidRPr="00C934A0">
        <w:rPr>
          <w:color w:val="000000"/>
        </w:rPr>
        <w:t>кто может быть заинтересован в</w:t>
      </w:r>
      <w:r>
        <w:rPr>
          <w:color w:val="000000"/>
        </w:rPr>
        <w:t> </w:t>
      </w:r>
      <w:r w:rsidRPr="00C934A0">
        <w:rPr>
          <w:color w:val="000000"/>
        </w:rPr>
        <w:t>неправомерном распределении этой выгоды (преимущества)?</w:t>
      </w:r>
    </w:p>
    <w:p w:rsidR="002A0992" w:rsidRPr="00C934A0" w:rsidRDefault="002A0992" w:rsidP="003A6AF2">
      <w:pPr>
        <w:numPr>
          <w:ilvl w:val="0"/>
          <w:numId w:val="14"/>
        </w:numPr>
        <w:ind w:left="0" w:firstLine="0"/>
        <w:jc w:val="both"/>
        <w:rPr>
          <w:color w:val="000000"/>
        </w:rPr>
      </w:pPr>
      <w:r w:rsidRPr="00C934A0">
        <w:rPr>
          <w:color w:val="000000"/>
        </w:rPr>
        <w:t>какие коррупционные правонарушения могут быть совершены работником в</w:t>
      </w:r>
      <w:r>
        <w:rPr>
          <w:color w:val="000000"/>
        </w:rPr>
        <w:t> </w:t>
      </w:r>
      <w:r w:rsidRPr="00C934A0">
        <w:rPr>
          <w:color w:val="000000"/>
        </w:rPr>
        <w:t>целях неправомерного распределения этой выгоды (преимущества)?</w:t>
      </w:r>
    </w:p>
    <w:p w:rsidR="002A0992" w:rsidRPr="00C934A0" w:rsidRDefault="002A0992" w:rsidP="003A6AF2">
      <w:pPr>
        <w:jc w:val="both"/>
        <w:rPr>
          <w:color w:val="000000"/>
        </w:rPr>
      </w:pPr>
      <w:r w:rsidRPr="00C934A0">
        <w:rPr>
          <w:color w:val="000000"/>
        </w:rPr>
        <w:t>В</w:t>
      </w:r>
      <w:r>
        <w:rPr>
          <w:color w:val="000000"/>
        </w:rPr>
        <w:t> </w:t>
      </w:r>
      <w:r w:rsidRPr="00C934A0">
        <w:rPr>
          <w:color w:val="000000"/>
        </w:rPr>
        <w:t>рамках одного бизнес-процесса может быть выявлено несколько критических точек.</w:t>
      </w:r>
    </w:p>
    <w:p w:rsidR="002A0992" w:rsidRPr="00C934A0" w:rsidRDefault="002A0992" w:rsidP="003A6AF2">
      <w:pPr>
        <w:ind w:firstLine="720"/>
        <w:jc w:val="both"/>
        <w:rPr>
          <w:color w:val="000000"/>
        </w:rPr>
      </w:pPr>
      <w:r w:rsidRPr="00C934A0">
        <w:rPr>
          <w:color w:val="000000"/>
        </w:rPr>
        <w:t>6.3.4. На</w:t>
      </w:r>
      <w:r>
        <w:rPr>
          <w:color w:val="000000"/>
        </w:rPr>
        <w:t> </w:t>
      </w:r>
      <w:r w:rsidRPr="00C934A0">
        <w:rPr>
          <w:color w:val="000000"/>
        </w:rPr>
        <w:t>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(коррупционную схему) и</w:t>
      </w:r>
      <w:r>
        <w:rPr>
          <w:color w:val="000000"/>
        </w:rPr>
        <w:t> </w:t>
      </w:r>
      <w:r w:rsidRPr="00C934A0">
        <w:rPr>
          <w:color w:val="000000"/>
        </w:rPr>
        <w:t>должности (полномочия) работников, наличие которых требуется для реализации каждой коррупционной схемы.</w:t>
      </w:r>
    </w:p>
    <w:p w:rsidR="002A0992" w:rsidRPr="00C934A0" w:rsidRDefault="002A0992" w:rsidP="003A6AF2">
      <w:pPr>
        <w:ind w:firstLine="720"/>
        <w:jc w:val="both"/>
        <w:rPr>
          <w:color w:val="000000"/>
        </w:rPr>
      </w:pPr>
      <w:r w:rsidRPr="00C934A0">
        <w:rPr>
          <w:color w:val="000000"/>
        </w:rPr>
        <w:t>На</w:t>
      </w:r>
      <w:r>
        <w:rPr>
          <w:color w:val="000000"/>
        </w:rPr>
        <w:t> </w:t>
      </w:r>
      <w:r w:rsidRPr="00C934A0">
        <w:rPr>
          <w:color w:val="000000"/>
        </w:rPr>
        <w:t>основе анализа критических точек составляют формализованное описание коррупционных рисков в</w:t>
      </w:r>
      <w:r>
        <w:rPr>
          <w:color w:val="000000"/>
        </w:rPr>
        <w:t> </w:t>
      </w:r>
      <w:r w:rsidRPr="00C934A0">
        <w:rPr>
          <w:color w:val="000000"/>
        </w:rPr>
        <w:t>каждой выявленной критической точке, включающее в</w:t>
      </w:r>
      <w:r>
        <w:rPr>
          <w:color w:val="000000"/>
        </w:rPr>
        <w:t> </w:t>
      </w:r>
      <w:r w:rsidRPr="00C934A0">
        <w:rPr>
          <w:color w:val="000000"/>
        </w:rPr>
        <w:t>том числе:</w:t>
      </w:r>
    </w:p>
    <w:p w:rsidR="002A0992" w:rsidRPr="00C934A0" w:rsidRDefault="002A0992" w:rsidP="003A6AF2">
      <w:pPr>
        <w:jc w:val="both"/>
        <w:rPr>
          <w:color w:val="000000"/>
        </w:rPr>
      </w:pPr>
      <w:r w:rsidRPr="00C934A0">
        <w:rPr>
          <w:color w:val="000000"/>
        </w:rPr>
        <w:t>а) краткое описание распределяемой в</w:t>
      </w:r>
      <w:r>
        <w:rPr>
          <w:color w:val="000000"/>
        </w:rPr>
        <w:t> </w:t>
      </w:r>
      <w:r w:rsidRPr="00C934A0">
        <w:rPr>
          <w:color w:val="000000"/>
        </w:rPr>
        <w:t>критической точке выгоды (преимущества), стремление к</w:t>
      </w:r>
      <w:r>
        <w:rPr>
          <w:color w:val="000000"/>
        </w:rPr>
        <w:t> </w:t>
      </w:r>
      <w:r w:rsidRPr="00C934A0">
        <w:rPr>
          <w:color w:val="000000"/>
        </w:rPr>
        <w:t>получению которой работником (или) контрагентами является причиной совершения работником коррупционного правонарушения;</w:t>
      </w:r>
    </w:p>
    <w:p w:rsidR="002A0992" w:rsidRPr="00C934A0" w:rsidRDefault="002A0992" w:rsidP="003A6AF2">
      <w:pPr>
        <w:jc w:val="both"/>
        <w:rPr>
          <w:color w:val="000000"/>
        </w:rPr>
      </w:pPr>
      <w:r w:rsidRPr="00C934A0">
        <w:rPr>
          <w:color w:val="000000"/>
        </w:rPr>
        <w:t>б) перечень потенциальных выгодоприобретателей</w:t>
      </w:r>
      <w:r>
        <w:rPr>
          <w:color w:val="000000"/>
        </w:rPr>
        <w:t> </w:t>
      </w:r>
      <w:r w:rsidRPr="00C934A0">
        <w:rPr>
          <w:color w:val="000000"/>
        </w:rPr>
        <w:t>– лиц, которые стремятся извлечь выгоду (преимущество) из</w:t>
      </w:r>
      <w:r>
        <w:rPr>
          <w:color w:val="000000"/>
        </w:rPr>
        <w:t> </w:t>
      </w:r>
      <w:r w:rsidRPr="00C934A0">
        <w:rPr>
          <w:color w:val="000000"/>
        </w:rPr>
        <w:t>совершения работником коррупционного правонарушения в</w:t>
      </w:r>
      <w:r>
        <w:rPr>
          <w:color w:val="000000"/>
        </w:rPr>
        <w:t> </w:t>
      </w:r>
      <w:r w:rsidRPr="00C934A0">
        <w:rPr>
          <w:color w:val="000000"/>
        </w:rPr>
        <w:t>рассматриваемой критической точке;</w:t>
      </w:r>
    </w:p>
    <w:p w:rsidR="002A0992" w:rsidRPr="00C934A0" w:rsidRDefault="002A0992" w:rsidP="003A6AF2">
      <w:pPr>
        <w:jc w:val="both"/>
        <w:rPr>
          <w:color w:val="000000"/>
        </w:rPr>
      </w:pPr>
      <w:r w:rsidRPr="00C934A0">
        <w:rPr>
          <w:color w:val="000000"/>
        </w:rPr>
        <w:t>в) перечень должностей работников, без участия которых неправомерное распределение выгоды (преимущества) в</w:t>
      </w:r>
      <w:r>
        <w:rPr>
          <w:color w:val="000000"/>
        </w:rPr>
        <w:t> </w:t>
      </w:r>
      <w:r w:rsidRPr="00C934A0">
        <w:rPr>
          <w:color w:val="000000"/>
        </w:rPr>
        <w:t>критической точке невозможно или крайне затруднительно (перечень должностей, замещение которых связано с</w:t>
      </w:r>
      <w:r>
        <w:rPr>
          <w:color w:val="000000"/>
        </w:rPr>
        <w:t> </w:t>
      </w:r>
      <w:r w:rsidRPr="00C934A0">
        <w:rPr>
          <w:color w:val="000000"/>
        </w:rPr>
        <w:t>коррупционными рисками), с</w:t>
      </w:r>
      <w:r>
        <w:rPr>
          <w:color w:val="000000"/>
        </w:rPr>
        <w:t> </w:t>
      </w:r>
      <w:r w:rsidRPr="00C934A0">
        <w:rPr>
          <w:color w:val="000000"/>
        </w:rPr>
        <w:t>указанием возможной роли каждого работника в</w:t>
      </w:r>
      <w:r>
        <w:rPr>
          <w:color w:val="000000"/>
        </w:rPr>
        <w:t> </w:t>
      </w:r>
      <w:r w:rsidRPr="00C934A0">
        <w:rPr>
          <w:color w:val="000000"/>
        </w:rPr>
        <w:t>реализации коррупционной схемы;</w:t>
      </w:r>
    </w:p>
    <w:p w:rsidR="002A0992" w:rsidRPr="00C934A0" w:rsidRDefault="002A0992" w:rsidP="003A6AF2">
      <w:pPr>
        <w:jc w:val="both"/>
        <w:rPr>
          <w:color w:val="000000"/>
        </w:rPr>
      </w:pPr>
      <w:r w:rsidRPr="00C934A0">
        <w:rPr>
          <w:color w:val="000000"/>
        </w:rPr>
        <w:t>г) краткое описание выгоды, получаемой работником (работниками), связанными с</w:t>
      </w:r>
      <w:r>
        <w:rPr>
          <w:color w:val="000000"/>
        </w:rPr>
        <w:t> </w:t>
      </w:r>
      <w:r w:rsidRPr="00C934A0">
        <w:rPr>
          <w:color w:val="000000"/>
        </w:rPr>
        <w:t>ним лицами или непосредственно самой Организацией, в</w:t>
      </w:r>
      <w:r>
        <w:rPr>
          <w:color w:val="000000"/>
        </w:rPr>
        <w:t> </w:t>
      </w:r>
      <w:r w:rsidRPr="00C934A0">
        <w:rPr>
          <w:color w:val="000000"/>
        </w:rPr>
        <w:t>результате совершения коррупционного правонарушения;</w:t>
      </w:r>
    </w:p>
    <w:p w:rsidR="002A0992" w:rsidRPr="00C934A0" w:rsidRDefault="002A0992" w:rsidP="003A6AF2">
      <w:pPr>
        <w:jc w:val="both"/>
        <w:rPr>
          <w:color w:val="000000"/>
        </w:rPr>
      </w:pPr>
      <w:r w:rsidRPr="00C934A0">
        <w:rPr>
          <w:color w:val="000000"/>
        </w:rPr>
        <w:t>д) описание возможных способов передачи работнику (работникам) или должностному лицу (должностным лицам), с</w:t>
      </w:r>
      <w:r>
        <w:rPr>
          <w:color w:val="000000"/>
        </w:rPr>
        <w:t> </w:t>
      </w:r>
      <w:r w:rsidRPr="00C934A0">
        <w:rPr>
          <w:color w:val="000000"/>
        </w:rPr>
        <w:t>которым взаимодействует Организация, вознаграждения за</w:t>
      </w:r>
      <w:r>
        <w:rPr>
          <w:color w:val="000000"/>
        </w:rPr>
        <w:t> </w:t>
      </w:r>
      <w:r w:rsidRPr="00C934A0">
        <w:rPr>
          <w:color w:val="000000"/>
        </w:rPr>
        <w:t>совершение коррупционного правонарушения;</w:t>
      </w:r>
    </w:p>
    <w:p w:rsidR="002A0992" w:rsidRPr="00C934A0" w:rsidRDefault="002A0992" w:rsidP="003A6AF2">
      <w:pPr>
        <w:jc w:val="both"/>
        <w:rPr>
          <w:color w:val="000000"/>
        </w:rPr>
      </w:pPr>
      <w:r w:rsidRPr="00C934A0">
        <w:rPr>
          <w:color w:val="000000"/>
        </w:rPr>
        <w:t>е) краткое описание способа совершения коррупционного правонарушения (коррупционной схемы), например: «Принятие решения о</w:t>
      </w:r>
      <w:r>
        <w:rPr>
          <w:color w:val="000000"/>
        </w:rPr>
        <w:t> </w:t>
      </w:r>
      <w:r w:rsidRPr="00C934A0">
        <w:rPr>
          <w:color w:val="000000"/>
        </w:rPr>
        <w:t>закупке для нужд организации товаров на</w:t>
      </w:r>
      <w:r>
        <w:rPr>
          <w:color w:val="000000"/>
        </w:rPr>
        <w:t> </w:t>
      </w:r>
      <w:r w:rsidRPr="00C934A0">
        <w:rPr>
          <w:color w:val="000000"/>
        </w:rPr>
        <w:t>заведомо невыгодных условиях в</w:t>
      </w:r>
      <w:r>
        <w:rPr>
          <w:color w:val="000000"/>
        </w:rPr>
        <w:t> </w:t>
      </w:r>
      <w:r w:rsidRPr="00C934A0">
        <w:rPr>
          <w:color w:val="000000"/>
        </w:rPr>
        <w:t>целях получения незаконного вознаграждения от</w:t>
      </w:r>
      <w:r>
        <w:rPr>
          <w:color w:val="000000"/>
        </w:rPr>
        <w:t> </w:t>
      </w:r>
      <w:r w:rsidRPr="00C934A0">
        <w:rPr>
          <w:color w:val="000000"/>
        </w:rPr>
        <w:t>поставщика»;</w:t>
      </w:r>
    </w:p>
    <w:p w:rsidR="002A0992" w:rsidRPr="00C934A0" w:rsidRDefault="002A0992" w:rsidP="003A6AF2">
      <w:pPr>
        <w:jc w:val="both"/>
        <w:rPr>
          <w:color w:val="000000"/>
        </w:rPr>
      </w:pPr>
      <w:r w:rsidRPr="00C934A0">
        <w:rPr>
          <w:color w:val="000000"/>
        </w:rPr>
        <w:t>ж) развернутое описание способа совершения коррупционного правонарушения (коррупционной схемы), в</w:t>
      </w:r>
      <w:r>
        <w:rPr>
          <w:color w:val="000000"/>
        </w:rPr>
        <w:t> </w:t>
      </w:r>
      <w:r w:rsidRPr="00C934A0">
        <w:rPr>
          <w:color w:val="000000"/>
        </w:rPr>
        <w:t>том числе: инициатор коррупционного взаимодействия, последовательность действий и</w:t>
      </w:r>
      <w:r>
        <w:rPr>
          <w:color w:val="000000"/>
        </w:rPr>
        <w:t> </w:t>
      </w:r>
      <w:r w:rsidRPr="00C934A0">
        <w:rPr>
          <w:color w:val="000000"/>
        </w:rPr>
        <w:t>взаимодействий работника (работников) и контрагентов по</w:t>
      </w:r>
      <w:r>
        <w:rPr>
          <w:color w:val="000000"/>
        </w:rPr>
        <w:t> </w:t>
      </w:r>
      <w:r w:rsidRPr="00C934A0">
        <w:rPr>
          <w:color w:val="000000"/>
        </w:rPr>
        <w:t>неправомерному распределению выгоды (преимущества) и</w:t>
      </w:r>
      <w:r>
        <w:rPr>
          <w:color w:val="000000"/>
        </w:rPr>
        <w:t> </w:t>
      </w:r>
      <w:r w:rsidRPr="00C934A0">
        <w:rPr>
          <w:color w:val="000000"/>
        </w:rPr>
        <w:t>передаче работнику (работникам) или должностным лицам, с</w:t>
      </w:r>
      <w:r>
        <w:rPr>
          <w:color w:val="000000"/>
        </w:rPr>
        <w:t> </w:t>
      </w:r>
      <w:r w:rsidRPr="00C934A0">
        <w:rPr>
          <w:color w:val="000000"/>
        </w:rPr>
        <w:t>которыми взаимодействует Организация, незаконного вознаграждения;</w:t>
      </w:r>
    </w:p>
    <w:p w:rsidR="002A0992" w:rsidRPr="00C934A0" w:rsidRDefault="002A0992" w:rsidP="003A6AF2">
      <w:pPr>
        <w:jc w:val="both"/>
        <w:rPr>
          <w:color w:val="000000"/>
        </w:rPr>
      </w:pPr>
      <w:r w:rsidRPr="00C934A0">
        <w:rPr>
          <w:color w:val="000000"/>
        </w:rPr>
        <w:t>з) состав коррупционных правонарушений, которые должны быть совершены работником (работниками) для реализации коррупционной схемы, с</w:t>
      </w:r>
      <w:r>
        <w:rPr>
          <w:color w:val="000000"/>
        </w:rPr>
        <w:t> </w:t>
      </w:r>
      <w:r w:rsidRPr="00C934A0">
        <w:rPr>
          <w:color w:val="000000"/>
        </w:rPr>
        <w:t>указанием ссылок на</w:t>
      </w:r>
      <w:r>
        <w:rPr>
          <w:color w:val="000000"/>
        </w:rPr>
        <w:t> </w:t>
      </w:r>
      <w:r w:rsidRPr="00C934A0">
        <w:rPr>
          <w:color w:val="000000"/>
        </w:rPr>
        <w:t>конкретные положения нормативных правовых актов (по</w:t>
      </w:r>
      <w:r>
        <w:rPr>
          <w:color w:val="000000"/>
        </w:rPr>
        <w:t> </w:t>
      </w:r>
      <w:r w:rsidRPr="00C934A0">
        <w:rPr>
          <w:color w:val="000000"/>
        </w:rPr>
        <w:t>возможности);</w:t>
      </w:r>
    </w:p>
    <w:p w:rsidR="002A0992" w:rsidRPr="00C934A0" w:rsidRDefault="002A0992" w:rsidP="003A6AF2">
      <w:pPr>
        <w:jc w:val="both"/>
        <w:rPr>
          <w:color w:val="000000"/>
        </w:rPr>
      </w:pPr>
      <w:r w:rsidRPr="00C934A0">
        <w:rPr>
          <w:color w:val="000000"/>
        </w:rPr>
        <w:t>и) процедуры внутреннего контроля в</w:t>
      </w:r>
      <w:r>
        <w:rPr>
          <w:color w:val="000000"/>
        </w:rPr>
        <w:t> </w:t>
      </w:r>
      <w:r w:rsidRPr="00C934A0">
        <w:rPr>
          <w:color w:val="000000"/>
        </w:rPr>
        <w:t>рассматриваемой критической точке: работники (структурные подразделения), наделенные полномочиями по</w:t>
      </w:r>
      <w:r>
        <w:rPr>
          <w:color w:val="000000"/>
        </w:rPr>
        <w:t> </w:t>
      </w:r>
      <w:r w:rsidRPr="00C934A0">
        <w:rPr>
          <w:color w:val="000000"/>
        </w:rPr>
        <w:t>осуществлению внутреннего контроля; периодичность контрольных мероприятий; краткое описание контрольных мероприятий;</w:t>
      </w:r>
    </w:p>
    <w:p w:rsidR="002A0992" w:rsidRPr="00C934A0" w:rsidRDefault="002A0992" w:rsidP="003A6AF2">
      <w:pPr>
        <w:jc w:val="both"/>
        <w:rPr>
          <w:color w:val="000000"/>
        </w:rPr>
      </w:pPr>
      <w:r w:rsidRPr="00C934A0">
        <w:rPr>
          <w:color w:val="000000"/>
        </w:rPr>
        <w:t>к) возможные способы обхода механизмов внутреннего контроля.</w:t>
      </w:r>
    </w:p>
    <w:p w:rsidR="002A0992" w:rsidRPr="00C934A0" w:rsidRDefault="002A0992" w:rsidP="003A6AF2">
      <w:pPr>
        <w:ind w:firstLine="720"/>
        <w:jc w:val="both"/>
        <w:rPr>
          <w:color w:val="000000"/>
        </w:rPr>
      </w:pPr>
      <w:r w:rsidRPr="00C934A0">
        <w:rPr>
          <w:color w:val="000000"/>
        </w:rPr>
        <w:t>6.4. По</w:t>
      </w:r>
      <w:r>
        <w:rPr>
          <w:color w:val="000000"/>
        </w:rPr>
        <w:t> </w:t>
      </w:r>
      <w:r w:rsidRPr="00C934A0">
        <w:rPr>
          <w:color w:val="000000"/>
        </w:rPr>
        <w:t>итогам оценки коррупционных рисков они ранжируются, и</w:t>
      </w:r>
      <w:r>
        <w:rPr>
          <w:color w:val="000000"/>
        </w:rPr>
        <w:t> </w:t>
      </w:r>
      <w:r w:rsidRPr="00C934A0">
        <w:rPr>
          <w:color w:val="000000"/>
        </w:rPr>
        <w:t>для каждой выявленной критической точки определяются возможные меры по</w:t>
      </w:r>
      <w:r>
        <w:rPr>
          <w:color w:val="000000"/>
        </w:rPr>
        <w:t> </w:t>
      </w:r>
      <w:r w:rsidRPr="00C934A0">
        <w:rPr>
          <w:color w:val="000000"/>
        </w:rPr>
        <w:t xml:space="preserve">минимизации соответствующих коррупционных рисков. Дополнительно оценивается объем финансовых затрат </w:t>
      </w:r>
      <w:r w:rsidRPr="00C934A0">
        <w:rPr>
          <w:color w:val="000000"/>
        </w:rPr>
        <w:lastRenderedPageBreak/>
        <w:t>на</w:t>
      </w:r>
      <w:r>
        <w:rPr>
          <w:color w:val="000000"/>
        </w:rPr>
        <w:t> </w:t>
      </w:r>
      <w:r w:rsidRPr="00C934A0">
        <w:rPr>
          <w:color w:val="000000"/>
        </w:rPr>
        <w:t>реализацию этих мер, а</w:t>
      </w:r>
      <w:r>
        <w:rPr>
          <w:color w:val="000000"/>
        </w:rPr>
        <w:t> </w:t>
      </w:r>
      <w:r w:rsidRPr="00C934A0">
        <w:rPr>
          <w:color w:val="000000"/>
        </w:rPr>
        <w:t>также кадровые и</w:t>
      </w:r>
      <w:r>
        <w:rPr>
          <w:color w:val="000000"/>
        </w:rPr>
        <w:t> </w:t>
      </w:r>
      <w:r w:rsidRPr="00C934A0">
        <w:rPr>
          <w:color w:val="000000"/>
        </w:rPr>
        <w:t>иные ресурсы, необходимые для проведения соответствующих мероприятий.</w:t>
      </w:r>
    </w:p>
    <w:p w:rsidR="002A0992" w:rsidRPr="00C934A0" w:rsidRDefault="002A0992" w:rsidP="003A6AF2">
      <w:pPr>
        <w:ind w:firstLine="720"/>
        <w:jc w:val="both"/>
        <w:rPr>
          <w:color w:val="000000"/>
        </w:rPr>
      </w:pPr>
      <w:r w:rsidRPr="00C934A0">
        <w:rPr>
          <w:color w:val="000000"/>
        </w:rPr>
        <w:t>6.5. Общий перечень выявленных коррупционных рисков оформляется в</w:t>
      </w:r>
      <w:r>
        <w:rPr>
          <w:color w:val="000000"/>
        </w:rPr>
        <w:t> </w:t>
      </w:r>
      <w:r w:rsidRPr="00C934A0">
        <w:rPr>
          <w:color w:val="000000"/>
        </w:rPr>
        <w:t>виде реестра (карты) коррупционных рисков. В</w:t>
      </w:r>
      <w:r>
        <w:rPr>
          <w:color w:val="000000"/>
        </w:rPr>
        <w:t> </w:t>
      </w:r>
      <w:r w:rsidRPr="00C934A0">
        <w:rPr>
          <w:color w:val="000000"/>
        </w:rPr>
        <w:t>качестве пояснения к</w:t>
      </w:r>
      <w:r>
        <w:rPr>
          <w:color w:val="000000"/>
        </w:rPr>
        <w:t> </w:t>
      </w:r>
      <w:r w:rsidRPr="00C934A0">
        <w:rPr>
          <w:color w:val="000000"/>
        </w:rPr>
        <w:t>реестру прикладывают отчет о</w:t>
      </w:r>
      <w:r>
        <w:rPr>
          <w:color w:val="000000"/>
        </w:rPr>
        <w:t> </w:t>
      </w:r>
      <w:r w:rsidRPr="00C934A0">
        <w:rPr>
          <w:color w:val="000000"/>
        </w:rPr>
        <w:t>проведении оценки коррупционных рисков, содержащий детальную информацию об</w:t>
      </w:r>
      <w:r>
        <w:rPr>
          <w:color w:val="000000"/>
        </w:rPr>
        <w:t> </w:t>
      </w:r>
      <w:r w:rsidRPr="00C934A0">
        <w:rPr>
          <w:color w:val="000000"/>
        </w:rPr>
        <w:t>использованных способах сбора необходимой информации, расчета основных показателей, обоснование предлагаемых мер по</w:t>
      </w:r>
      <w:r>
        <w:rPr>
          <w:color w:val="000000"/>
        </w:rPr>
        <w:t> </w:t>
      </w:r>
      <w:r w:rsidRPr="00C934A0">
        <w:rPr>
          <w:color w:val="000000"/>
        </w:rPr>
        <w:t>минимизации идентифицированных коррупционных рисков, а</w:t>
      </w:r>
      <w:r>
        <w:rPr>
          <w:color w:val="000000"/>
        </w:rPr>
        <w:t> </w:t>
      </w:r>
      <w:r w:rsidRPr="00C934A0">
        <w:rPr>
          <w:color w:val="000000"/>
        </w:rPr>
        <w:t>также формализованные описания коррупционных рисков в</w:t>
      </w:r>
      <w:r>
        <w:rPr>
          <w:color w:val="000000"/>
        </w:rPr>
        <w:t> </w:t>
      </w:r>
      <w:r w:rsidRPr="00C934A0">
        <w:rPr>
          <w:color w:val="000000"/>
        </w:rPr>
        <w:t>каждой выявленной критической точке.</w:t>
      </w:r>
    </w:p>
    <w:p w:rsidR="002A0992" w:rsidRPr="003A6AF2" w:rsidRDefault="002A0992" w:rsidP="003A6AF2">
      <w:pPr>
        <w:ind w:firstLine="720"/>
        <w:jc w:val="both"/>
        <w:rPr>
          <w:color w:val="000000"/>
        </w:rPr>
      </w:pPr>
      <w:r w:rsidRPr="00C934A0">
        <w:rPr>
          <w:color w:val="000000"/>
        </w:rPr>
        <w:t>6.6. На</w:t>
      </w:r>
      <w:r>
        <w:rPr>
          <w:color w:val="000000"/>
        </w:rPr>
        <w:t> </w:t>
      </w:r>
      <w:r w:rsidRPr="00C934A0">
        <w:rPr>
          <w:color w:val="000000"/>
        </w:rPr>
        <w:t>основании результатов анализа коррупционных рисков формируется перечень должностей в</w:t>
      </w:r>
      <w:r>
        <w:rPr>
          <w:color w:val="000000"/>
        </w:rPr>
        <w:t> </w:t>
      </w:r>
      <w:r w:rsidRPr="00C934A0">
        <w:rPr>
          <w:color w:val="000000"/>
        </w:rPr>
        <w:t>организации, замещение которых связано с</w:t>
      </w:r>
      <w:r>
        <w:rPr>
          <w:color w:val="000000"/>
        </w:rPr>
        <w:t> </w:t>
      </w:r>
      <w:r w:rsidRPr="00C934A0">
        <w:rPr>
          <w:color w:val="000000"/>
        </w:rPr>
        <w:t>коррупционными рисками, и</w:t>
      </w:r>
      <w:r>
        <w:rPr>
          <w:color w:val="000000"/>
        </w:rPr>
        <w:t> </w:t>
      </w:r>
      <w:r w:rsidRPr="00C934A0">
        <w:rPr>
          <w:color w:val="000000"/>
        </w:rPr>
        <w:t>проект плана мероприятий по</w:t>
      </w:r>
      <w:r>
        <w:rPr>
          <w:color w:val="000000"/>
        </w:rPr>
        <w:t> </w:t>
      </w:r>
      <w:r w:rsidRPr="00C934A0">
        <w:rPr>
          <w:color w:val="000000"/>
        </w:rPr>
        <w:t>минимизации коррупционных рисков в</w:t>
      </w:r>
      <w:r>
        <w:rPr>
          <w:color w:val="000000"/>
        </w:rPr>
        <w:t> </w:t>
      </w:r>
      <w:r w:rsidRPr="00C934A0">
        <w:rPr>
          <w:color w:val="000000"/>
        </w:rPr>
        <w:t>Организации.</w:t>
      </w:r>
    </w:p>
    <w:p w:rsidR="002A0992" w:rsidRPr="00C934A0" w:rsidRDefault="002A0992" w:rsidP="003A6AF2">
      <w:pPr>
        <w:jc w:val="both"/>
        <w:rPr>
          <w:color w:val="000000"/>
        </w:rPr>
      </w:pPr>
      <w:r w:rsidRPr="00C934A0">
        <w:rPr>
          <w:b/>
          <w:bCs/>
          <w:color w:val="000000"/>
        </w:rPr>
        <w:t>7. Правила принятия мер по</w:t>
      </w:r>
      <w:r>
        <w:rPr>
          <w:b/>
          <w:bCs/>
          <w:color w:val="000000"/>
        </w:rPr>
        <w:t> </w:t>
      </w:r>
      <w:r w:rsidRPr="00C934A0">
        <w:rPr>
          <w:b/>
          <w:bCs/>
          <w:color w:val="000000"/>
        </w:rPr>
        <w:t>предотвращению и</w:t>
      </w:r>
      <w:r>
        <w:rPr>
          <w:b/>
          <w:bCs/>
          <w:color w:val="000000"/>
        </w:rPr>
        <w:t> </w:t>
      </w:r>
      <w:r w:rsidRPr="00C934A0">
        <w:rPr>
          <w:b/>
          <w:bCs/>
          <w:color w:val="000000"/>
        </w:rPr>
        <w:t>урегулированию конфликта интересов</w:t>
      </w:r>
    </w:p>
    <w:p w:rsidR="002A0992" w:rsidRPr="00C934A0" w:rsidRDefault="002A0992" w:rsidP="003A6AF2">
      <w:pPr>
        <w:ind w:firstLine="720"/>
        <w:jc w:val="both"/>
        <w:rPr>
          <w:color w:val="000000"/>
        </w:rPr>
      </w:pPr>
      <w:r w:rsidRPr="00C934A0">
        <w:rPr>
          <w:color w:val="000000"/>
        </w:rPr>
        <w:t>7.1. Деятельность по</w:t>
      </w:r>
      <w:r>
        <w:rPr>
          <w:color w:val="000000"/>
        </w:rPr>
        <w:t> </w:t>
      </w:r>
      <w:r w:rsidRPr="00C934A0">
        <w:rPr>
          <w:color w:val="000000"/>
        </w:rPr>
        <w:t>предотвращению и</w:t>
      </w:r>
      <w:r>
        <w:rPr>
          <w:color w:val="000000"/>
        </w:rPr>
        <w:t> </w:t>
      </w:r>
      <w:r w:rsidRPr="00C934A0">
        <w:rPr>
          <w:color w:val="000000"/>
        </w:rPr>
        <w:t>урегулированию конфликта интересов в</w:t>
      </w:r>
      <w:r>
        <w:rPr>
          <w:color w:val="000000"/>
        </w:rPr>
        <w:t> </w:t>
      </w:r>
      <w:r w:rsidRPr="00C934A0">
        <w:rPr>
          <w:color w:val="000000"/>
        </w:rPr>
        <w:t>Организации осуществляется на</w:t>
      </w:r>
      <w:r>
        <w:rPr>
          <w:color w:val="000000"/>
        </w:rPr>
        <w:t> </w:t>
      </w:r>
      <w:r w:rsidRPr="00C934A0">
        <w:rPr>
          <w:color w:val="000000"/>
        </w:rPr>
        <w:t>основании следующих основных принципов:</w:t>
      </w:r>
    </w:p>
    <w:p w:rsidR="002A0992" w:rsidRPr="00C934A0" w:rsidRDefault="002A0992" w:rsidP="003A6AF2">
      <w:pPr>
        <w:numPr>
          <w:ilvl w:val="0"/>
          <w:numId w:val="15"/>
        </w:numPr>
        <w:ind w:left="0" w:firstLine="0"/>
        <w:contextualSpacing/>
        <w:jc w:val="both"/>
        <w:rPr>
          <w:color w:val="000000"/>
        </w:rPr>
      </w:pPr>
      <w:r w:rsidRPr="00C934A0">
        <w:rPr>
          <w:color w:val="000000"/>
        </w:rPr>
        <w:t>приоритетного применения мер по</w:t>
      </w:r>
      <w:r>
        <w:rPr>
          <w:color w:val="000000"/>
        </w:rPr>
        <w:t> </w:t>
      </w:r>
      <w:r w:rsidRPr="00C934A0">
        <w:rPr>
          <w:color w:val="000000"/>
        </w:rPr>
        <w:t>предупреждению коррупции;</w:t>
      </w:r>
    </w:p>
    <w:p w:rsidR="002A0992" w:rsidRPr="00C934A0" w:rsidRDefault="002A0992" w:rsidP="003A6AF2">
      <w:pPr>
        <w:numPr>
          <w:ilvl w:val="0"/>
          <w:numId w:val="15"/>
        </w:numPr>
        <w:ind w:left="0" w:firstLine="0"/>
        <w:contextualSpacing/>
        <w:jc w:val="both"/>
        <w:rPr>
          <w:color w:val="000000"/>
        </w:rPr>
      </w:pPr>
      <w:r w:rsidRPr="00C934A0">
        <w:rPr>
          <w:color w:val="000000"/>
        </w:rPr>
        <w:t>обязательности раскрытия сведений о</w:t>
      </w:r>
      <w:r>
        <w:rPr>
          <w:color w:val="000000"/>
        </w:rPr>
        <w:t> </w:t>
      </w:r>
      <w:r w:rsidRPr="00C934A0">
        <w:rPr>
          <w:color w:val="000000"/>
        </w:rPr>
        <w:t>реальном или потенциальном конфликте интересов;</w:t>
      </w:r>
    </w:p>
    <w:p w:rsidR="002A0992" w:rsidRPr="00C934A0" w:rsidRDefault="002A0992" w:rsidP="003A6AF2">
      <w:pPr>
        <w:numPr>
          <w:ilvl w:val="0"/>
          <w:numId w:val="15"/>
        </w:numPr>
        <w:ind w:left="0" w:firstLine="0"/>
        <w:contextualSpacing/>
        <w:jc w:val="both"/>
        <w:rPr>
          <w:color w:val="000000"/>
        </w:rPr>
      </w:pPr>
      <w:r w:rsidRPr="00C934A0">
        <w:rPr>
          <w:color w:val="000000"/>
        </w:rPr>
        <w:t>индивидуального рассмотрения и</w:t>
      </w:r>
      <w:r>
        <w:rPr>
          <w:color w:val="000000"/>
        </w:rPr>
        <w:t> </w:t>
      </w:r>
      <w:r w:rsidRPr="00C934A0">
        <w:rPr>
          <w:color w:val="000000"/>
        </w:rPr>
        <w:t>оценки репутационных рисков для Организации при выявлении каждого конфликта интересов и</w:t>
      </w:r>
      <w:r>
        <w:rPr>
          <w:color w:val="000000"/>
        </w:rPr>
        <w:t> </w:t>
      </w:r>
      <w:r w:rsidRPr="00C934A0">
        <w:rPr>
          <w:color w:val="000000"/>
        </w:rPr>
        <w:t>его урегулировании;</w:t>
      </w:r>
    </w:p>
    <w:p w:rsidR="002A0992" w:rsidRPr="00C934A0" w:rsidRDefault="002A0992" w:rsidP="003A6AF2">
      <w:pPr>
        <w:numPr>
          <w:ilvl w:val="0"/>
          <w:numId w:val="15"/>
        </w:numPr>
        <w:ind w:left="0" w:firstLine="0"/>
        <w:contextualSpacing/>
        <w:jc w:val="both"/>
        <w:rPr>
          <w:color w:val="000000"/>
        </w:rPr>
      </w:pPr>
      <w:r w:rsidRPr="00C934A0">
        <w:rPr>
          <w:color w:val="000000"/>
        </w:rPr>
        <w:t>конфиденциальности сведений о</w:t>
      </w:r>
      <w:r>
        <w:rPr>
          <w:color w:val="000000"/>
        </w:rPr>
        <w:t> </w:t>
      </w:r>
      <w:r w:rsidRPr="00C934A0">
        <w:rPr>
          <w:color w:val="000000"/>
        </w:rPr>
        <w:t>конфликте интересов и</w:t>
      </w:r>
      <w:r>
        <w:rPr>
          <w:color w:val="000000"/>
        </w:rPr>
        <w:t> </w:t>
      </w:r>
      <w:r w:rsidRPr="00C934A0">
        <w:rPr>
          <w:color w:val="000000"/>
        </w:rPr>
        <w:t>процессе его урегулирования;</w:t>
      </w:r>
    </w:p>
    <w:p w:rsidR="002A0992" w:rsidRPr="00C934A0" w:rsidRDefault="002A0992" w:rsidP="003A6AF2">
      <w:pPr>
        <w:numPr>
          <w:ilvl w:val="0"/>
          <w:numId w:val="15"/>
        </w:numPr>
        <w:ind w:left="0" w:firstLine="0"/>
        <w:contextualSpacing/>
        <w:jc w:val="both"/>
        <w:rPr>
          <w:color w:val="000000"/>
        </w:rPr>
      </w:pPr>
      <w:r w:rsidRPr="00C934A0">
        <w:rPr>
          <w:color w:val="000000"/>
        </w:rPr>
        <w:t>соблюдения баланса интересов Организации и</w:t>
      </w:r>
      <w:r>
        <w:rPr>
          <w:color w:val="000000"/>
        </w:rPr>
        <w:t> </w:t>
      </w:r>
      <w:r w:rsidRPr="00C934A0">
        <w:rPr>
          <w:color w:val="000000"/>
        </w:rPr>
        <w:t>ее работника при урегулировании конфликта интересов;</w:t>
      </w:r>
    </w:p>
    <w:p w:rsidR="002A0992" w:rsidRPr="00C934A0" w:rsidRDefault="002A0992" w:rsidP="003A6AF2">
      <w:pPr>
        <w:numPr>
          <w:ilvl w:val="0"/>
          <w:numId w:val="15"/>
        </w:numPr>
        <w:ind w:left="0" w:firstLine="0"/>
        <w:jc w:val="both"/>
        <w:rPr>
          <w:color w:val="000000"/>
        </w:rPr>
      </w:pPr>
      <w:r w:rsidRPr="00C934A0">
        <w:rPr>
          <w:color w:val="000000"/>
        </w:rPr>
        <w:t>защиты работника от</w:t>
      </w:r>
      <w:r>
        <w:rPr>
          <w:color w:val="000000"/>
        </w:rPr>
        <w:t> </w:t>
      </w:r>
      <w:r w:rsidRPr="00C934A0">
        <w:rPr>
          <w:color w:val="000000"/>
        </w:rPr>
        <w:t>преследования в</w:t>
      </w:r>
      <w:r>
        <w:rPr>
          <w:color w:val="000000"/>
        </w:rPr>
        <w:t> </w:t>
      </w:r>
      <w:r w:rsidRPr="00C934A0">
        <w:rPr>
          <w:color w:val="000000"/>
        </w:rPr>
        <w:t>связи с</w:t>
      </w:r>
      <w:r>
        <w:rPr>
          <w:color w:val="000000"/>
        </w:rPr>
        <w:t> </w:t>
      </w:r>
      <w:r w:rsidRPr="00C934A0">
        <w:rPr>
          <w:color w:val="000000"/>
        </w:rPr>
        <w:t>направлением уведомления о</w:t>
      </w:r>
      <w:r>
        <w:rPr>
          <w:color w:val="000000"/>
        </w:rPr>
        <w:t> </w:t>
      </w:r>
      <w:r w:rsidRPr="00C934A0">
        <w:rPr>
          <w:color w:val="000000"/>
        </w:rPr>
        <w:t>конфликте интересов, который был своевременно раскрыт работником и</w:t>
      </w:r>
      <w:r>
        <w:rPr>
          <w:color w:val="000000"/>
        </w:rPr>
        <w:t> </w:t>
      </w:r>
      <w:r w:rsidRPr="00C934A0">
        <w:rPr>
          <w:color w:val="000000"/>
        </w:rPr>
        <w:t>урегулирован (предотвращен) Организацией.</w:t>
      </w:r>
    </w:p>
    <w:p w:rsidR="002A0992" w:rsidRPr="00C934A0" w:rsidRDefault="002A0992" w:rsidP="003A6AF2">
      <w:pPr>
        <w:ind w:firstLine="720"/>
        <w:jc w:val="both"/>
        <w:rPr>
          <w:color w:val="000000"/>
        </w:rPr>
      </w:pPr>
      <w:r w:rsidRPr="00C934A0">
        <w:rPr>
          <w:color w:val="000000"/>
        </w:rPr>
        <w:t>7.2. Руководитель Организации создает комиссию по</w:t>
      </w:r>
      <w:r>
        <w:rPr>
          <w:color w:val="000000"/>
        </w:rPr>
        <w:t> </w:t>
      </w:r>
      <w:r w:rsidRPr="00C934A0">
        <w:rPr>
          <w:color w:val="000000"/>
        </w:rPr>
        <w:t>урегулированию конфликта интересов работников (далее</w:t>
      </w:r>
      <w:r>
        <w:rPr>
          <w:color w:val="000000"/>
        </w:rPr>
        <w:t> </w:t>
      </w:r>
      <w:r w:rsidRPr="00C934A0">
        <w:rPr>
          <w:color w:val="000000"/>
        </w:rPr>
        <w:t>– Комиссия), которая рассматривает и</w:t>
      </w:r>
      <w:r>
        <w:rPr>
          <w:color w:val="000000"/>
        </w:rPr>
        <w:t> </w:t>
      </w:r>
      <w:r w:rsidRPr="00C934A0">
        <w:rPr>
          <w:color w:val="000000"/>
        </w:rPr>
        <w:t>разрешает конфликт интересов работников.</w:t>
      </w:r>
    </w:p>
    <w:p w:rsidR="002A0992" w:rsidRPr="00C934A0" w:rsidRDefault="002A0992" w:rsidP="003A6AF2">
      <w:pPr>
        <w:ind w:firstLine="720"/>
        <w:jc w:val="both"/>
        <w:rPr>
          <w:color w:val="000000"/>
        </w:rPr>
      </w:pPr>
      <w:r w:rsidRPr="00C934A0">
        <w:rPr>
          <w:color w:val="000000"/>
        </w:rPr>
        <w:t>7.3. В</w:t>
      </w:r>
      <w:r>
        <w:rPr>
          <w:color w:val="000000"/>
        </w:rPr>
        <w:t> </w:t>
      </w:r>
      <w:r w:rsidRPr="00C934A0">
        <w:rPr>
          <w:color w:val="000000"/>
        </w:rPr>
        <w:t>состав Комиссии входят работники Организации, председателем Комиссии является заместитель директора по</w:t>
      </w:r>
      <w:r>
        <w:rPr>
          <w:color w:val="000000"/>
        </w:rPr>
        <w:t> </w:t>
      </w:r>
      <w:r w:rsidRPr="00C934A0">
        <w:rPr>
          <w:color w:val="000000"/>
        </w:rPr>
        <w:t>безопасности.</w:t>
      </w:r>
    </w:p>
    <w:p w:rsidR="002A0992" w:rsidRPr="00C934A0" w:rsidRDefault="002A0992" w:rsidP="003A6AF2">
      <w:pPr>
        <w:ind w:firstLine="720"/>
        <w:jc w:val="both"/>
        <w:rPr>
          <w:color w:val="000000"/>
        </w:rPr>
      </w:pPr>
      <w:r w:rsidRPr="00C934A0">
        <w:rPr>
          <w:color w:val="000000"/>
        </w:rPr>
        <w:t>7.4. В</w:t>
      </w:r>
      <w:r>
        <w:rPr>
          <w:color w:val="000000"/>
        </w:rPr>
        <w:t> </w:t>
      </w:r>
      <w:r w:rsidRPr="00C934A0">
        <w:rPr>
          <w:color w:val="000000"/>
        </w:rPr>
        <w:t>своей деятельности Комиссия руководствуется нормами федерального, регионального, муниципального законодательства, локальными нормативными актами Организации, в</w:t>
      </w:r>
      <w:r>
        <w:rPr>
          <w:color w:val="000000"/>
        </w:rPr>
        <w:t> </w:t>
      </w:r>
      <w:r w:rsidRPr="00C934A0">
        <w:rPr>
          <w:color w:val="000000"/>
        </w:rPr>
        <w:t>том числе определяющими порядок деятельности Комиссии.</w:t>
      </w:r>
    </w:p>
    <w:p w:rsidR="002A0992" w:rsidRPr="00C934A0" w:rsidRDefault="002A0992" w:rsidP="003A6AF2">
      <w:pPr>
        <w:ind w:firstLine="720"/>
        <w:jc w:val="both"/>
        <w:rPr>
          <w:color w:val="000000"/>
        </w:rPr>
      </w:pPr>
      <w:r w:rsidRPr="00C934A0">
        <w:rPr>
          <w:color w:val="000000"/>
        </w:rPr>
        <w:t>7.5. Решение Комиссии является обязательным для всех работников и</w:t>
      </w:r>
      <w:r>
        <w:rPr>
          <w:color w:val="000000"/>
        </w:rPr>
        <w:t> </w:t>
      </w:r>
      <w:r w:rsidRPr="00C934A0">
        <w:rPr>
          <w:color w:val="000000"/>
        </w:rPr>
        <w:t>подлежит исполнению в</w:t>
      </w:r>
      <w:r>
        <w:rPr>
          <w:color w:val="000000"/>
        </w:rPr>
        <w:t> </w:t>
      </w:r>
      <w:r w:rsidRPr="00C934A0">
        <w:rPr>
          <w:color w:val="000000"/>
        </w:rPr>
        <w:t>сроки, предусмотренные указанным решением.</w:t>
      </w:r>
    </w:p>
    <w:p w:rsidR="002A0992" w:rsidRPr="00C934A0" w:rsidRDefault="002A0992" w:rsidP="003A6AF2">
      <w:pPr>
        <w:ind w:firstLine="720"/>
        <w:jc w:val="both"/>
        <w:rPr>
          <w:color w:val="000000"/>
        </w:rPr>
      </w:pPr>
      <w:r w:rsidRPr="00C934A0">
        <w:rPr>
          <w:color w:val="000000"/>
        </w:rPr>
        <w:t>7.6. Конфликт интересов педагогического работника, понимаемый по</w:t>
      </w:r>
      <w:r>
        <w:rPr>
          <w:color w:val="000000"/>
        </w:rPr>
        <w:t> </w:t>
      </w:r>
      <w:r w:rsidRPr="00C934A0">
        <w:rPr>
          <w:color w:val="000000"/>
        </w:rPr>
        <w:t>смыслу пункта</w:t>
      </w:r>
      <w:r>
        <w:rPr>
          <w:color w:val="000000"/>
        </w:rPr>
        <w:t> </w:t>
      </w:r>
      <w:r w:rsidRPr="00C934A0">
        <w:rPr>
          <w:color w:val="000000"/>
        </w:rPr>
        <w:t>33</w:t>
      </w:r>
      <w:r>
        <w:rPr>
          <w:color w:val="000000"/>
        </w:rPr>
        <w:t> </w:t>
      </w:r>
      <w:r w:rsidRPr="00C934A0">
        <w:rPr>
          <w:color w:val="000000"/>
        </w:rPr>
        <w:t>статьи</w:t>
      </w:r>
      <w:r>
        <w:rPr>
          <w:color w:val="000000"/>
        </w:rPr>
        <w:t> </w:t>
      </w:r>
      <w:r w:rsidRPr="00C934A0">
        <w:rPr>
          <w:color w:val="000000"/>
        </w:rPr>
        <w:t>2</w:t>
      </w:r>
      <w:r>
        <w:rPr>
          <w:color w:val="000000"/>
        </w:rPr>
        <w:t> </w:t>
      </w:r>
      <w:r w:rsidRPr="00C934A0">
        <w:rPr>
          <w:color w:val="000000"/>
        </w:rPr>
        <w:t>Федерального закона от</w:t>
      </w:r>
      <w:r>
        <w:rPr>
          <w:color w:val="000000"/>
        </w:rPr>
        <w:t> </w:t>
      </w:r>
      <w:r w:rsidRPr="00C934A0">
        <w:rPr>
          <w:color w:val="000000"/>
        </w:rPr>
        <w:t>29.12.2012 №</w:t>
      </w:r>
      <w:r>
        <w:rPr>
          <w:color w:val="000000"/>
        </w:rPr>
        <w:t> </w:t>
      </w:r>
      <w:r w:rsidRPr="00C934A0">
        <w:rPr>
          <w:color w:val="000000"/>
        </w:rPr>
        <w:t>273-ФЗ, рассматривается на</w:t>
      </w:r>
      <w:r>
        <w:rPr>
          <w:color w:val="000000"/>
        </w:rPr>
        <w:t> </w:t>
      </w:r>
      <w:r w:rsidRPr="00C934A0">
        <w:rPr>
          <w:color w:val="000000"/>
        </w:rPr>
        <w:t>заседании комиссии по</w:t>
      </w:r>
      <w:r>
        <w:rPr>
          <w:color w:val="000000"/>
        </w:rPr>
        <w:t> </w:t>
      </w:r>
      <w:r w:rsidRPr="00C934A0">
        <w:rPr>
          <w:color w:val="000000"/>
        </w:rPr>
        <w:t>урегулированию споров между участниками образовательных отношений. Порядок создания и</w:t>
      </w:r>
      <w:r>
        <w:rPr>
          <w:color w:val="000000"/>
        </w:rPr>
        <w:t> </w:t>
      </w:r>
      <w:r w:rsidRPr="00C934A0">
        <w:rPr>
          <w:color w:val="000000"/>
        </w:rPr>
        <w:t>деятельности Комиссии предусматривается Положением о</w:t>
      </w:r>
      <w:r>
        <w:rPr>
          <w:color w:val="000000"/>
        </w:rPr>
        <w:t> </w:t>
      </w:r>
      <w:r w:rsidRPr="00C934A0">
        <w:rPr>
          <w:color w:val="000000"/>
        </w:rPr>
        <w:t>комиссии по</w:t>
      </w:r>
      <w:r>
        <w:rPr>
          <w:color w:val="000000"/>
        </w:rPr>
        <w:t> </w:t>
      </w:r>
      <w:r w:rsidRPr="00C934A0">
        <w:rPr>
          <w:color w:val="000000"/>
        </w:rPr>
        <w:t xml:space="preserve">урегулированию споров между участниками образовательных отношений </w:t>
      </w:r>
      <w:r>
        <w:rPr>
          <w:color w:val="000000"/>
        </w:rPr>
        <w:t xml:space="preserve"> </w:t>
      </w:r>
      <w:r w:rsidRPr="00C934A0">
        <w:rPr>
          <w:color w:val="000000"/>
        </w:rPr>
        <w:t>МБДОУ «ЯСЛИ-САД №</w:t>
      </w:r>
      <w:r>
        <w:rPr>
          <w:color w:val="000000"/>
        </w:rPr>
        <w:t xml:space="preserve"> 1</w:t>
      </w:r>
      <w:r w:rsidR="00CB4982">
        <w:rPr>
          <w:color w:val="000000"/>
        </w:rPr>
        <w:t>5</w:t>
      </w:r>
      <w:r>
        <w:rPr>
          <w:color w:val="000000"/>
        </w:rPr>
        <w:t>0</w:t>
      </w:r>
      <w:r w:rsidRPr="00C934A0">
        <w:rPr>
          <w:color w:val="000000"/>
        </w:rPr>
        <w:t xml:space="preserve"> Г.ДОНЕЦКА»</w:t>
      </w:r>
    </w:p>
    <w:p w:rsidR="002A0992" w:rsidRPr="00C934A0" w:rsidRDefault="002A0992" w:rsidP="003A6AF2">
      <w:pPr>
        <w:ind w:firstLine="720"/>
        <w:jc w:val="both"/>
        <w:rPr>
          <w:color w:val="000000"/>
        </w:rPr>
      </w:pPr>
      <w:r w:rsidRPr="00C934A0">
        <w:rPr>
          <w:color w:val="000000"/>
        </w:rPr>
        <w:t>7.7. Работник при выполнении своих должностных обязанностей обязан:</w:t>
      </w:r>
    </w:p>
    <w:p w:rsidR="002A0992" w:rsidRPr="00C934A0" w:rsidRDefault="002A0992" w:rsidP="003A6AF2">
      <w:pPr>
        <w:numPr>
          <w:ilvl w:val="0"/>
          <w:numId w:val="16"/>
        </w:numPr>
        <w:ind w:left="0" w:firstLine="0"/>
        <w:contextualSpacing/>
        <w:jc w:val="both"/>
        <w:rPr>
          <w:color w:val="000000"/>
        </w:rPr>
      </w:pPr>
      <w:r w:rsidRPr="00C934A0">
        <w:rPr>
          <w:color w:val="000000"/>
        </w:rPr>
        <w:t>соблюдать интересы Организации, прежде всего в</w:t>
      </w:r>
      <w:r>
        <w:rPr>
          <w:color w:val="000000"/>
        </w:rPr>
        <w:t> </w:t>
      </w:r>
      <w:r w:rsidRPr="00C934A0">
        <w:rPr>
          <w:color w:val="000000"/>
        </w:rPr>
        <w:t>отношении целей ее</w:t>
      </w:r>
      <w:r>
        <w:rPr>
          <w:color w:val="000000"/>
        </w:rPr>
        <w:t> </w:t>
      </w:r>
      <w:r w:rsidRPr="00C934A0">
        <w:rPr>
          <w:color w:val="000000"/>
        </w:rPr>
        <w:t>деятельности;</w:t>
      </w:r>
    </w:p>
    <w:p w:rsidR="002A0992" w:rsidRPr="00C934A0" w:rsidRDefault="002A0992" w:rsidP="003A6AF2">
      <w:pPr>
        <w:numPr>
          <w:ilvl w:val="0"/>
          <w:numId w:val="16"/>
        </w:numPr>
        <w:ind w:left="0" w:firstLine="0"/>
        <w:contextualSpacing/>
        <w:jc w:val="both"/>
        <w:rPr>
          <w:color w:val="000000"/>
        </w:rPr>
      </w:pPr>
      <w:r w:rsidRPr="00C934A0">
        <w:rPr>
          <w:color w:val="000000"/>
        </w:rPr>
        <w:t>руководствоваться интересами Организации без учета своих личных интересов, интересов своих родственников, друзей и</w:t>
      </w:r>
      <w:r>
        <w:rPr>
          <w:color w:val="000000"/>
        </w:rPr>
        <w:t> </w:t>
      </w:r>
      <w:r w:rsidRPr="00C934A0">
        <w:rPr>
          <w:color w:val="000000"/>
        </w:rPr>
        <w:t>третьих лиц;</w:t>
      </w:r>
    </w:p>
    <w:p w:rsidR="002A0992" w:rsidRPr="00C934A0" w:rsidRDefault="002A0992" w:rsidP="003A6AF2">
      <w:pPr>
        <w:numPr>
          <w:ilvl w:val="0"/>
          <w:numId w:val="16"/>
        </w:numPr>
        <w:ind w:left="0" w:firstLine="0"/>
        <w:contextualSpacing/>
        <w:jc w:val="both"/>
        <w:rPr>
          <w:color w:val="000000"/>
        </w:rPr>
      </w:pPr>
      <w:r w:rsidRPr="00C934A0">
        <w:rPr>
          <w:color w:val="000000"/>
        </w:rPr>
        <w:t>избегать ситуаций и</w:t>
      </w:r>
      <w:r>
        <w:rPr>
          <w:color w:val="000000"/>
        </w:rPr>
        <w:t> </w:t>
      </w:r>
      <w:r w:rsidRPr="00C934A0">
        <w:rPr>
          <w:color w:val="000000"/>
        </w:rPr>
        <w:t>обстоятельств, которые могут привести к</w:t>
      </w:r>
      <w:r>
        <w:rPr>
          <w:color w:val="000000"/>
        </w:rPr>
        <w:t> </w:t>
      </w:r>
      <w:r w:rsidRPr="00C934A0">
        <w:rPr>
          <w:color w:val="000000"/>
        </w:rPr>
        <w:t>конфликту интересов;</w:t>
      </w:r>
    </w:p>
    <w:p w:rsidR="002A0992" w:rsidRPr="00C934A0" w:rsidRDefault="002A0992" w:rsidP="003A6AF2">
      <w:pPr>
        <w:numPr>
          <w:ilvl w:val="0"/>
          <w:numId w:val="16"/>
        </w:numPr>
        <w:ind w:left="0" w:firstLine="0"/>
        <w:contextualSpacing/>
        <w:jc w:val="both"/>
        <w:rPr>
          <w:color w:val="000000"/>
        </w:rPr>
      </w:pPr>
      <w:r w:rsidRPr="00C934A0">
        <w:rPr>
          <w:color w:val="000000"/>
        </w:rPr>
        <w:t>раскрывать возникший (реальный) или потенциальный конфликт интересов;</w:t>
      </w:r>
    </w:p>
    <w:p w:rsidR="002A0992" w:rsidRPr="00C934A0" w:rsidRDefault="002A0992" w:rsidP="003A6AF2">
      <w:pPr>
        <w:numPr>
          <w:ilvl w:val="0"/>
          <w:numId w:val="16"/>
        </w:numPr>
        <w:ind w:left="0" w:firstLine="0"/>
        <w:jc w:val="both"/>
        <w:rPr>
          <w:color w:val="000000"/>
        </w:rPr>
      </w:pPr>
      <w:r w:rsidRPr="00C934A0">
        <w:rPr>
          <w:color w:val="000000"/>
        </w:rPr>
        <w:t>содействовать урегулированию возникшего конфликта интересов.</w:t>
      </w:r>
    </w:p>
    <w:p w:rsidR="002A0992" w:rsidRPr="00C934A0" w:rsidRDefault="002A0992" w:rsidP="003A6AF2">
      <w:pPr>
        <w:ind w:firstLine="720"/>
        <w:jc w:val="both"/>
        <w:rPr>
          <w:color w:val="000000"/>
        </w:rPr>
      </w:pPr>
      <w:r w:rsidRPr="00C934A0">
        <w:rPr>
          <w:color w:val="000000"/>
        </w:rPr>
        <w:t>7.8. Работник при выполнении своих должностных обязанностей не</w:t>
      </w:r>
      <w:r>
        <w:rPr>
          <w:color w:val="000000"/>
        </w:rPr>
        <w:t> </w:t>
      </w:r>
      <w:r w:rsidRPr="00C934A0">
        <w:rPr>
          <w:color w:val="000000"/>
        </w:rPr>
        <w:t>должен использовать возможности Организации или допускать их</w:t>
      </w:r>
      <w:r>
        <w:rPr>
          <w:color w:val="000000"/>
        </w:rPr>
        <w:t> </w:t>
      </w:r>
      <w:r w:rsidRPr="00C934A0">
        <w:rPr>
          <w:color w:val="000000"/>
        </w:rPr>
        <w:t>использование в</w:t>
      </w:r>
      <w:r>
        <w:rPr>
          <w:color w:val="000000"/>
        </w:rPr>
        <w:t> </w:t>
      </w:r>
      <w:r w:rsidRPr="00C934A0">
        <w:rPr>
          <w:color w:val="000000"/>
        </w:rPr>
        <w:t>иных целях, помимо предусмотренных уставом организации.</w:t>
      </w:r>
    </w:p>
    <w:p w:rsidR="002A0992" w:rsidRPr="00C934A0" w:rsidRDefault="002A0992" w:rsidP="003A6AF2">
      <w:pPr>
        <w:ind w:firstLine="720"/>
        <w:jc w:val="both"/>
        <w:rPr>
          <w:color w:val="000000"/>
        </w:rPr>
      </w:pPr>
      <w:r w:rsidRPr="00C934A0">
        <w:rPr>
          <w:color w:val="000000"/>
        </w:rPr>
        <w:lastRenderedPageBreak/>
        <w:t>7.9. Работники обязаны принимать меры по</w:t>
      </w:r>
      <w:r>
        <w:rPr>
          <w:color w:val="000000"/>
        </w:rPr>
        <w:t> </w:t>
      </w:r>
      <w:r w:rsidRPr="00C934A0">
        <w:rPr>
          <w:color w:val="000000"/>
        </w:rPr>
        <w:t>предотвращению ситуации конфликта интересов, руководствуясь требованиями законодательства и</w:t>
      </w:r>
      <w:r>
        <w:rPr>
          <w:color w:val="000000"/>
        </w:rPr>
        <w:t> </w:t>
      </w:r>
      <w:r w:rsidRPr="00C934A0">
        <w:rPr>
          <w:color w:val="000000"/>
        </w:rPr>
        <w:t>Политикой.</w:t>
      </w:r>
    </w:p>
    <w:p w:rsidR="002A0992" w:rsidRPr="00C934A0" w:rsidRDefault="002A0992" w:rsidP="003A6AF2">
      <w:pPr>
        <w:ind w:firstLine="720"/>
        <w:jc w:val="both"/>
        <w:rPr>
          <w:color w:val="000000"/>
        </w:rPr>
      </w:pPr>
      <w:r w:rsidRPr="00C934A0">
        <w:rPr>
          <w:color w:val="000000"/>
        </w:rPr>
        <w:t>7.10. Примерный перечень ситуаций, при которых возникает или может возникнуть конфликт интересов:</w:t>
      </w:r>
    </w:p>
    <w:p w:rsidR="002A0992" w:rsidRPr="00C934A0" w:rsidRDefault="002A0992" w:rsidP="003A6AF2">
      <w:pPr>
        <w:ind w:firstLine="720"/>
        <w:jc w:val="both"/>
        <w:rPr>
          <w:color w:val="000000"/>
        </w:rPr>
      </w:pPr>
      <w:r w:rsidRPr="00C934A0">
        <w:rPr>
          <w:color w:val="000000"/>
        </w:rPr>
        <w:t>7.10.1. Директор или работник в</w:t>
      </w:r>
      <w:r>
        <w:rPr>
          <w:color w:val="000000"/>
        </w:rPr>
        <w:t> </w:t>
      </w:r>
      <w:r w:rsidRPr="00C934A0">
        <w:rPr>
          <w:color w:val="000000"/>
        </w:rPr>
        <w:t>ходе выполнения своих трудовых обязанностей участвует в</w:t>
      </w:r>
      <w:r>
        <w:rPr>
          <w:color w:val="000000"/>
        </w:rPr>
        <w:t> </w:t>
      </w:r>
      <w:r w:rsidRPr="00C934A0">
        <w:rPr>
          <w:color w:val="000000"/>
        </w:rPr>
        <w:t>принятии решений, которые могут принести материальную или нематериальную выгоду лицам, являющимся его родственниками, или иным лицам, с</w:t>
      </w:r>
      <w:r>
        <w:rPr>
          <w:color w:val="000000"/>
        </w:rPr>
        <w:t> </w:t>
      </w:r>
      <w:r w:rsidRPr="00C934A0">
        <w:rPr>
          <w:color w:val="000000"/>
        </w:rPr>
        <w:t>которыми связана его личная заинтересованность. Например, в</w:t>
      </w:r>
      <w:r>
        <w:rPr>
          <w:color w:val="000000"/>
        </w:rPr>
        <w:t> </w:t>
      </w:r>
      <w:r w:rsidRPr="00C934A0">
        <w:rPr>
          <w:color w:val="000000"/>
        </w:rPr>
        <w:t>случае</w:t>
      </w:r>
      <w:r>
        <w:rPr>
          <w:color w:val="000000"/>
        </w:rPr>
        <w:t> </w:t>
      </w:r>
      <w:r w:rsidRPr="00C934A0">
        <w:rPr>
          <w:color w:val="000000"/>
        </w:rPr>
        <w:t>если одной из</w:t>
      </w:r>
      <w:r>
        <w:rPr>
          <w:color w:val="000000"/>
        </w:rPr>
        <w:t> </w:t>
      </w:r>
      <w:r w:rsidRPr="00C934A0">
        <w:rPr>
          <w:color w:val="000000"/>
        </w:rPr>
        <w:t>кандидатур на</w:t>
      </w:r>
      <w:r>
        <w:rPr>
          <w:color w:val="000000"/>
        </w:rPr>
        <w:t> </w:t>
      </w:r>
      <w:r w:rsidRPr="00C934A0">
        <w:rPr>
          <w:color w:val="000000"/>
        </w:rPr>
        <w:t>вакантную должность в</w:t>
      </w:r>
      <w:r>
        <w:rPr>
          <w:color w:val="000000"/>
        </w:rPr>
        <w:t> </w:t>
      </w:r>
      <w:r w:rsidRPr="00C934A0">
        <w:rPr>
          <w:color w:val="000000"/>
        </w:rPr>
        <w:t>Организации является родственник или иное лицо, с</w:t>
      </w:r>
      <w:r>
        <w:rPr>
          <w:color w:val="000000"/>
        </w:rPr>
        <w:t> </w:t>
      </w:r>
      <w:r w:rsidRPr="00C934A0">
        <w:rPr>
          <w:color w:val="000000"/>
        </w:rPr>
        <w:t>которым связана личная заинтересованность директора Организации или указанного работника Организации.</w:t>
      </w:r>
    </w:p>
    <w:p w:rsidR="002A0992" w:rsidRPr="00C934A0" w:rsidRDefault="002A0992" w:rsidP="003A6AF2">
      <w:pPr>
        <w:ind w:firstLine="720"/>
        <w:jc w:val="both"/>
        <w:rPr>
          <w:color w:val="000000"/>
        </w:rPr>
      </w:pPr>
      <w:r w:rsidRPr="00C934A0">
        <w:rPr>
          <w:color w:val="000000"/>
        </w:rPr>
        <w:t>7.10.2. Работник, ответственный за</w:t>
      </w:r>
      <w:r>
        <w:rPr>
          <w:color w:val="000000"/>
        </w:rPr>
        <w:t> </w:t>
      </w:r>
      <w:r w:rsidRPr="00C934A0">
        <w:rPr>
          <w:color w:val="000000"/>
        </w:rPr>
        <w:t>закупку товаров, работ, услуг для обеспечения государственных (муниципальных) нужд, участвует в</w:t>
      </w:r>
      <w:r>
        <w:rPr>
          <w:color w:val="000000"/>
        </w:rPr>
        <w:t> </w:t>
      </w:r>
      <w:r w:rsidRPr="00C934A0">
        <w:rPr>
          <w:color w:val="000000"/>
        </w:rPr>
        <w:t>выборе из</w:t>
      </w:r>
      <w:r>
        <w:rPr>
          <w:color w:val="000000"/>
        </w:rPr>
        <w:t> </w:t>
      </w:r>
      <w:r w:rsidRPr="00C934A0">
        <w:rPr>
          <w:color w:val="000000"/>
        </w:rPr>
        <w:t>ограниченного числа поставщиков контрагента</w:t>
      </w:r>
      <w:r>
        <w:rPr>
          <w:color w:val="000000"/>
        </w:rPr>
        <w:t> </w:t>
      </w:r>
      <w:r w:rsidRPr="00C934A0">
        <w:rPr>
          <w:color w:val="000000"/>
        </w:rPr>
        <w:t>– индивидуального предпринимателя, являющегося его родственником, иным близким лицом, или организации, в</w:t>
      </w:r>
      <w:r>
        <w:rPr>
          <w:color w:val="000000"/>
        </w:rPr>
        <w:t> </w:t>
      </w:r>
      <w:r w:rsidRPr="00C934A0">
        <w:rPr>
          <w:color w:val="000000"/>
        </w:rPr>
        <w:t>которой руководителем</w:t>
      </w:r>
      <w:r>
        <w:rPr>
          <w:color w:val="000000"/>
        </w:rPr>
        <w:t> </w:t>
      </w:r>
      <w:r w:rsidRPr="00C934A0">
        <w:rPr>
          <w:color w:val="000000"/>
        </w:rPr>
        <w:t>или заместителем является его родственник или иное лицо, с</w:t>
      </w:r>
      <w:r>
        <w:rPr>
          <w:color w:val="000000"/>
        </w:rPr>
        <w:t> </w:t>
      </w:r>
      <w:r w:rsidRPr="00C934A0">
        <w:rPr>
          <w:color w:val="000000"/>
        </w:rPr>
        <w:t>которым связана личная заинтересованность работника организации.</w:t>
      </w:r>
    </w:p>
    <w:p w:rsidR="002A0992" w:rsidRPr="00C934A0" w:rsidRDefault="002A0992" w:rsidP="003A6AF2">
      <w:pPr>
        <w:ind w:firstLine="720"/>
        <w:jc w:val="both"/>
        <w:rPr>
          <w:color w:val="000000"/>
        </w:rPr>
      </w:pPr>
      <w:r w:rsidRPr="00C934A0">
        <w:rPr>
          <w:color w:val="000000"/>
        </w:rPr>
        <w:t>7.10.3. Работник, его родственник или иное лицо, с</w:t>
      </w:r>
      <w:r>
        <w:rPr>
          <w:color w:val="000000"/>
        </w:rPr>
        <w:t> </w:t>
      </w:r>
      <w:r w:rsidRPr="00C934A0">
        <w:rPr>
          <w:color w:val="000000"/>
        </w:rPr>
        <w:t>которым связана личная заинтересованность работника, получает материальные блага или услуги от</w:t>
      </w:r>
      <w:r>
        <w:rPr>
          <w:color w:val="000000"/>
        </w:rPr>
        <w:t> </w:t>
      </w:r>
      <w:r w:rsidRPr="00C934A0">
        <w:rPr>
          <w:color w:val="000000"/>
        </w:rPr>
        <w:t>Организации, которая имеет деловые отношения с</w:t>
      </w:r>
      <w:r>
        <w:rPr>
          <w:color w:val="000000"/>
        </w:rPr>
        <w:t> </w:t>
      </w:r>
      <w:r w:rsidRPr="00C934A0">
        <w:rPr>
          <w:color w:val="000000"/>
        </w:rPr>
        <w:t>организацией. Например, в</w:t>
      </w:r>
      <w:r>
        <w:rPr>
          <w:color w:val="000000"/>
        </w:rPr>
        <w:t> </w:t>
      </w:r>
      <w:r w:rsidRPr="00C934A0">
        <w:rPr>
          <w:color w:val="000000"/>
        </w:rPr>
        <w:t>случае если такой работник, его родственник или иное лицо получает значительную скидку на</w:t>
      </w:r>
      <w:r>
        <w:rPr>
          <w:color w:val="000000"/>
        </w:rPr>
        <w:t> </w:t>
      </w:r>
      <w:r w:rsidRPr="00C934A0">
        <w:rPr>
          <w:color w:val="000000"/>
        </w:rPr>
        <w:t>товары, работы, услуги контрагента, являющегося поставщиком товаров, работ и</w:t>
      </w:r>
      <w:r>
        <w:rPr>
          <w:color w:val="000000"/>
        </w:rPr>
        <w:t> </w:t>
      </w:r>
      <w:r w:rsidRPr="00C934A0">
        <w:rPr>
          <w:color w:val="000000"/>
        </w:rPr>
        <w:t>услуг Организации.</w:t>
      </w:r>
    </w:p>
    <w:p w:rsidR="002A0992" w:rsidRPr="00C934A0" w:rsidRDefault="002A0992" w:rsidP="003A6AF2">
      <w:pPr>
        <w:ind w:firstLine="720"/>
        <w:jc w:val="both"/>
        <w:rPr>
          <w:color w:val="000000"/>
        </w:rPr>
      </w:pPr>
      <w:r w:rsidRPr="00C934A0">
        <w:rPr>
          <w:color w:val="000000"/>
        </w:rPr>
        <w:t>7.10.4. Работник использует информацию, ставшую ему известной в</w:t>
      </w:r>
      <w:r>
        <w:rPr>
          <w:color w:val="000000"/>
        </w:rPr>
        <w:t> </w:t>
      </w:r>
      <w:r w:rsidRPr="00C934A0">
        <w:rPr>
          <w:color w:val="000000"/>
        </w:rPr>
        <w:t>ходе выполнения трудовых обязанностей, для получения выгоды для себя или иного лица, с</w:t>
      </w:r>
      <w:r>
        <w:rPr>
          <w:color w:val="000000"/>
        </w:rPr>
        <w:t> </w:t>
      </w:r>
      <w:r w:rsidRPr="00C934A0">
        <w:rPr>
          <w:color w:val="000000"/>
        </w:rPr>
        <w:t>которым связана личная заинтересованность работника.</w:t>
      </w:r>
    </w:p>
    <w:p w:rsidR="002A0992" w:rsidRPr="00C934A0" w:rsidRDefault="002A0992" w:rsidP="003A6AF2">
      <w:pPr>
        <w:ind w:firstLine="720"/>
        <w:jc w:val="both"/>
        <w:rPr>
          <w:color w:val="000000"/>
        </w:rPr>
      </w:pPr>
      <w:r w:rsidRPr="00C934A0">
        <w:rPr>
          <w:color w:val="000000"/>
        </w:rPr>
        <w:t>7.10.5. Педагогический работник осуществляет частное репетиторство с</w:t>
      </w:r>
      <w:r>
        <w:rPr>
          <w:color w:val="000000"/>
        </w:rPr>
        <w:t> </w:t>
      </w:r>
      <w:r w:rsidRPr="00C934A0">
        <w:rPr>
          <w:color w:val="000000"/>
        </w:rPr>
        <w:t>обучающимся класса, в</w:t>
      </w:r>
      <w:r>
        <w:rPr>
          <w:color w:val="000000"/>
        </w:rPr>
        <w:t> </w:t>
      </w:r>
      <w:r w:rsidRPr="00C934A0">
        <w:rPr>
          <w:color w:val="000000"/>
        </w:rPr>
        <w:t>котором является классным руководителем, на</w:t>
      </w:r>
      <w:r>
        <w:rPr>
          <w:color w:val="000000"/>
        </w:rPr>
        <w:t> </w:t>
      </w:r>
      <w:r w:rsidRPr="00C934A0">
        <w:rPr>
          <w:color w:val="000000"/>
        </w:rPr>
        <w:t>территории Организации. Такой конфликт интересов рассматривается на</w:t>
      </w:r>
      <w:r>
        <w:rPr>
          <w:color w:val="000000"/>
        </w:rPr>
        <w:t> </w:t>
      </w:r>
      <w:r w:rsidRPr="00C934A0">
        <w:rPr>
          <w:color w:val="000000"/>
        </w:rPr>
        <w:t>заседании Комиссии по</w:t>
      </w:r>
      <w:r>
        <w:rPr>
          <w:color w:val="000000"/>
        </w:rPr>
        <w:t> </w:t>
      </w:r>
      <w:r w:rsidRPr="00C934A0">
        <w:rPr>
          <w:color w:val="000000"/>
        </w:rPr>
        <w:t>урегулированию споров в</w:t>
      </w:r>
      <w:r>
        <w:rPr>
          <w:color w:val="000000"/>
        </w:rPr>
        <w:t> </w:t>
      </w:r>
      <w:r w:rsidRPr="00C934A0">
        <w:rPr>
          <w:color w:val="000000"/>
        </w:rPr>
        <w:t>соответствии с</w:t>
      </w:r>
      <w:r>
        <w:rPr>
          <w:color w:val="000000"/>
        </w:rPr>
        <w:t> </w:t>
      </w:r>
      <w:r w:rsidRPr="00C934A0">
        <w:rPr>
          <w:color w:val="000000"/>
        </w:rPr>
        <w:t>пунктом</w:t>
      </w:r>
      <w:r>
        <w:rPr>
          <w:color w:val="000000"/>
        </w:rPr>
        <w:t> </w:t>
      </w:r>
      <w:r w:rsidRPr="00C934A0">
        <w:rPr>
          <w:color w:val="000000"/>
        </w:rPr>
        <w:t>2.5 настоящего Положения.</w:t>
      </w:r>
    </w:p>
    <w:p w:rsidR="002A0992" w:rsidRPr="00C934A0" w:rsidRDefault="002A0992" w:rsidP="003A6AF2">
      <w:pPr>
        <w:ind w:firstLine="720"/>
        <w:jc w:val="both"/>
        <w:rPr>
          <w:color w:val="000000"/>
        </w:rPr>
      </w:pPr>
      <w:r w:rsidRPr="00C934A0">
        <w:rPr>
          <w:color w:val="000000"/>
        </w:rPr>
        <w:t>7.11. Раскрытие конфликта интересов осуществляется в</w:t>
      </w:r>
      <w:r>
        <w:rPr>
          <w:color w:val="000000"/>
        </w:rPr>
        <w:t> </w:t>
      </w:r>
      <w:r w:rsidRPr="00C934A0">
        <w:rPr>
          <w:color w:val="000000"/>
        </w:rPr>
        <w:t>письменной форме путем направления на</w:t>
      </w:r>
      <w:r>
        <w:rPr>
          <w:color w:val="000000"/>
        </w:rPr>
        <w:t> </w:t>
      </w:r>
      <w:r w:rsidRPr="00C934A0">
        <w:rPr>
          <w:color w:val="000000"/>
        </w:rPr>
        <w:t>имя заместителя директора по</w:t>
      </w:r>
      <w:r>
        <w:rPr>
          <w:color w:val="000000"/>
        </w:rPr>
        <w:t> </w:t>
      </w:r>
      <w:r w:rsidRPr="00C934A0">
        <w:rPr>
          <w:color w:val="000000"/>
        </w:rPr>
        <w:t>безопасности уведомления о</w:t>
      </w:r>
      <w:r>
        <w:rPr>
          <w:color w:val="000000"/>
        </w:rPr>
        <w:t> </w:t>
      </w:r>
      <w:r w:rsidRPr="00C934A0">
        <w:rPr>
          <w:color w:val="000000"/>
        </w:rPr>
        <w:t>наличии личной заинтересованности при исполнении обязанностей, которая приводит или может привести к</w:t>
      </w:r>
      <w:r>
        <w:rPr>
          <w:color w:val="000000"/>
        </w:rPr>
        <w:t> </w:t>
      </w:r>
      <w:r w:rsidRPr="00C934A0">
        <w:rPr>
          <w:color w:val="000000"/>
        </w:rPr>
        <w:t>конфликту интересов.</w:t>
      </w:r>
    </w:p>
    <w:p w:rsidR="002A0992" w:rsidRPr="00C934A0" w:rsidRDefault="002A0992" w:rsidP="003A6AF2">
      <w:pPr>
        <w:ind w:firstLine="720"/>
        <w:jc w:val="both"/>
        <w:rPr>
          <w:color w:val="000000"/>
        </w:rPr>
      </w:pPr>
      <w:r w:rsidRPr="00C934A0">
        <w:rPr>
          <w:color w:val="000000"/>
        </w:rPr>
        <w:t>Уведомление передается в</w:t>
      </w:r>
      <w:r>
        <w:rPr>
          <w:color w:val="000000"/>
        </w:rPr>
        <w:t> </w:t>
      </w:r>
      <w:r w:rsidRPr="00C934A0">
        <w:rPr>
          <w:color w:val="000000"/>
        </w:rPr>
        <w:t>Комиссию и</w:t>
      </w:r>
      <w:r>
        <w:rPr>
          <w:color w:val="000000"/>
        </w:rPr>
        <w:t> </w:t>
      </w:r>
      <w:r w:rsidRPr="00C934A0">
        <w:rPr>
          <w:color w:val="000000"/>
        </w:rPr>
        <w:t>подлежит регистрации в</w:t>
      </w:r>
      <w:r>
        <w:rPr>
          <w:color w:val="000000"/>
        </w:rPr>
        <w:t> </w:t>
      </w:r>
      <w:r w:rsidRPr="00C934A0">
        <w:rPr>
          <w:color w:val="000000"/>
        </w:rPr>
        <w:t>течение двух рабочих дней со</w:t>
      </w:r>
      <w:r>
        <w:rPr>
          <w:color w:val="000000"/>
        </w:rPr>
        <w:t> </w:t>
      </w:r>
      <w:r w:rsidRPr="00C934A0">
        <w:rPr>
          <w:color w:val="000000"/>
        </w:rPr>
        <w:t>дня поступления в</w:t>
      </w:r>
      <w:r>
        <w:rPr>
          <w:color w:val="000000"/>
        </w:rPr>
        <w:t> </w:t>
      </w:r>
      <w:r w:rsidRPr="00C934A0">
        <w:rPr>
          <w:color w:val="000000"/>
        </w:rPr>
        <w:t>журнале регистрации уведомлений работников организации о</w:t>
      </w:r>
      <w:r>
        <w:rPr>
          <w:color w:val="000000"/>
        </w:rPr>
        <w:t> </w:t>
      </w:r>
      <w:r w:rsidRPr="00C934A0">
        <w:rPr>
          <w:color w:val="000000"/>
        </w:rPr>
        <w:t>наличии личной заинтересованности.</w:t>
      </w:r>
    </w:p>
    <w:p w:rsidR="002A0992" w:rsidRPr="00C934A0" w:rsidRDefault="002A0992" w:rsidP="003A6AF2">
      <w:pPr>
        <w:ind w:firstLine="720"/>
        <w:jc w:val="both"/>
        <w:rPr>
          <w:color w:val="000000"/>
        </w:rPr>
      </w:pPr>
      <w:r w:rsidRPr="00C934A0">
        <w:rPr>
          <w:color w:val="000000"/>
        </w:rPr>
        <w:t>7.12. Допустимо первоначальное раскрытие информации о</w:t>
      </w:r>
      <w:r>
        <w:rPr>
          <w:color w:val="000000"/>
        </w:rPr>
        <w:t> </w:t>
      </w:r>
      <w:r w:rsidRPr="00C934A0">
        <w:rPr>
          <w:color w:val="000000"/>
        </w:rPr>
        <w:t>конфликте интересов в</w:t>
      </w:r>
      <w:r>
        <w:rPr>
          <w:color w:val="000000"/>
        </w:rPr>
        <w:t> </w:t>
      </w:r>
      <w:r w:rsidRPr="00C934A0">
        <w:rPr>
          <w:color w:val="000000"/>
        </w:rPr>
        <w:t>устной форме с</w:t>
      </w:r>
      <w:r>
        <w:rPr>
          <w:color w:val="000000"/>
        </w:rPr>
        <w:t> </w:t>
      </w:r>
      <w:r w:rsidRPr="00C934A0">
        <w:rPr>
          <w:color w:val="000000"/>
        </w:rPr>
        <w:t>последующей фиксацией в</w:t>
      </w:r>
      <w:r>
        <w:rPr>
          <w:color w:val="000000"/>
        </w:rPr>
        <w:t> </w:t>
      </w:r>
      <w:r w:rsidRPr="00C934A0">
        <w:rPr>
          <w:color w:val="000000"/>
        </w:rPr>
        <w:t>письменном виде.</w:t>
      </w:r>
    </w:p>
    <w:p w:rsidR="002A0992" w:rsidRPr="00C934A0" w:rsidRDefault="002A0992" w:rsidP="003A6AF2">
      <w:pPr>
        <w:ind w:firstLine="720"/>
        <w:jc w:val="both"/>
        <w:rPr>
          <w:color w:val="000000"/>
        </w:rPr>
      </w:pPr>
      <w:r w:rsidRPr="00C934A0">
        <w:rPr>
          <w:color w:val="000000"/>
        </w:rPr>
        <w:t>7.13. Порядок согласования с</w:t>
      </w:r>
      <w:r>
        <w:rPr>
          <w:color w:val="000000"/>
        </w:rPr>
        <w:t> </w:t>
      </w:r>
      <w:r w:rsidRPr="00C934A0">
        <w:rPr>
          <w:color w:val="000000"/>
        </w:rPr>
        <w:t>учредителем сделок с</w:t>
      </w:r>
      <w:r>
        <w:rPr>
          <w:color w:val="000000"/>
        </w:rPr>
        <w:t> </w:t>
      </w:r>
      <w:r w:rsidRPr="00C934A0">
        <w:rPr>
          <w:color w:val="000000"/>
        </w:rPr>
        <w:t>заинтересованностью и</w:t>
      </w:r>
      <w:r>
        <w:rPr>
          <w:color w:val="000000"/>
        </w:rPr>
        <w:t> </w:t>
      </w:r>
      <w:r w:rsidRPr="00C934A0">
        <w:rPr>
          <w:color w:val="000000"/>
        </w:rPr>
        <w:t>случаи, при которых такое согласование необходимо, определяется статьей</w:t>
      </w:r>
      <w:r>
        <w:rPr>
          <w:color w:val="000000"/>
        </w:rPr>
        <w:t> </w:t>
      </w:r>
      <w:r w:rsidRPr="00C934A0">
        <w:rPr>
          <w:color w:val="000000"/>
        </w:rPr>
        <w:t>27 Федерального закона от</w:t>
      </w:r>
      <w:r>
        <w:rPr>
          <w:color w:val="000000"/>
        </w:rPr>
        <w:t> </w:t>
      </w:r>
      <w:r w:rsidRPr="00C934A0">
        <w:rPr>
          <w:color w:val="000000"/>
        </w:rPr>
        <w:t>12.01.1996 №</w:t>
      </w:r>
      <w:r>
        <w:rPr>
          <w:color w:val="000000"/>
        </w:rPr>
        <w:t> </w:t>
      </w:r>
      <w:r w:rsidRPr="00C934A0">
        <w:rPr>
          <w:color w:val="000000"/>
        </w:rPr>
        <w:t>7-ФЗ, а</w:t>
      </w:r>
      <w:r>
        <w:rPr>
          <w:color w:val="000000"/>
        </w:rPr>
        <w:t> </w:t>
      </w:r>
      <w:r w:rsidRPr="00C934A0">
        <w:rPr>
          <w:color w:val="000000"/>
        </w:rPr>
        <w:t>также региональными и</w:t>
      </w:r>
      <w:r>
        <w:rPr>
          <w:color w:val="000000"/>
        </w:rPr>
        <w:t> </w:t>
      </w:r>
      <w:r w:rsidRPr="00C934A0">
        <w:rPr>
          <w:color w:val="000000"/>
        </w:rPr>
        <w:t>муниципальными нормативными правовыми актами. В</w:t>
      </w:r>
      <w:r>
        <w:rPr>
          <w:color w:val="000000"/>
        </w:rPr>
        <w:t> </w:t>
      </w:r>
      <w:r w:rsidRPr="00C934A0">
        <w:rPr>
          <w:color w:val="000000"/>
        </w:rPr>
        <w:t>случае несоблюдения предусмотренного законодательством порядка одобрения</w:t>
      </w:r>
      <w:r>
        <w:rPr>
          <w:color w:val="000000"/>
        </w:rPr>
        <w:t> </w:t>
      </w:r>
      <w:r w:rsidRPr="00C934A0">
        <w:rPr>
          <w:color w:val="000000"/>
        </w:rPr>
        <w:t>такая сделка может быть признана судом недействительной.</w:t>
      </w:r>
    </w:p>
    <w:p w:rsidR="002A0992" w:rsidRPr="00C934A0" w:rsidRDefault="002A0992" w:rsidP="003A6AF2">
      <w:pPr>
        <w:ind w:firstLine="720"/>
        <w:jc w:val="both"/>
        <w:rPr>
          <w:color w:val="000000"/>
        </w:rPr>
      </w:pPr>
      <w:r w:rsidRPr="00C934A0">
        <w:rPr>
          <w:color w:val="000000"/>
        </w:rPr>
        <w:t>7.14. Способами урегулирования конфликта интересов в</w:t>
      </w:r>
      <w:r>
        <w:rPr>
          <w:color w:val="000000"/>
        </w:rPr>
        <w:t> </w:t>
      </w:r>
      <w:r w:rsidRPr="00C934A0">
        <w:rPr>
          <w:color w:val="000000"/>
        </w:rPr>
        <w:t>организации могут быть:</w:t>
      </w:r>
    </w:p>
    <w:p w:rsidR="002A0992" w:rsidRPr="00C934A0" w:rsidRDefault="002A0992" w:rsidP="003A6AF2">
      <w:pPr>
        <w:numPr>
          <w:ilvl w:val="0"/>
          <w:numId w:val="17"/>
        </w:numPr>
        <w:ind w:left="0" w:firstLine="0"/>
        <w:contextualSpacing/>
        <w:jc w:val="both"/>
        <w:rPr>
          <w:color w:val="000000"/>
        </w:rPr>
      </w:pPr>
      <w:r w:rsidRPr="00C934A0">
        <w:rPr>
          <w:color w:val="000000"/>
        </w:rPr>
        <w:t>ограничение доступа работника к</w:t>
      </w:r>
      <w:r>
        <w:rPr>
          <w:color w:val="000000"/>
        </w:rPr>
        <w:t> </w:t>
      </w:r>
      <w:r w:rsidRPr="00C934A0">
        <w:rPr>
          <w:color w:val="000000"/>
        </w:rPr>
        <w:t>информации, которая может затрагивать его личные интересы;</w:t>
      </w:r>
    </w:p>
    <w:p w:rsidR="002A0992" w:rsidRPr="00C934A0" w:rsidRDefault="002A0992" w:rsidP="003A6AF2">
      <w:pPr>
        <w:numPr>
          <w:ilvl w:val="0"/>
          <w:numId w:val="17"/>
        </w:numPr>
        <w:ind w:left="0" w:firstLine="0"/>
        <w:contextualSpacing/>
        <w:jc w:val="both"/>
        <w:rPr>
          <w:color w:val="000000"/>
        </w:rPr>
      </w:pPr>
      <w:r w:rsidRPr="00C934A0">
        <w:rPr>
          <w:color w:val="000000"/>
        </w:rPr>
        <w:t>добровольный отказ работника или его отстранение (постоянное или временное) от</w:t>
      </w:r>
      <w:r>
        <w:rPr>
          <w:color w:val="000000"/>
        </w:rPr>
        <w:t> </w:t>
      </w:r>
      <w:r w:rsidRPr="00C934A0">
        <w:rPr>
          <w:color w:val="000000"/>
        </w:rPr>
        <w:t>участия в</w:t>
      </w:r>
      <w:r>
        <w:rPr>
          <w:color w:val="000000"/>
        </w:rPr>
        <w:t> </w:t>
      </w:r>
      <w:r w:rsidRPr="00C934A0">
        <w:rPr>
          <w:color w:val="000000"/>
        </w:rPr>
        <w:t>обсуждении и</w:t>
      </w:r>
      <w:r>
        <w:rPr>
          <w:color w:val="000000"/>
        </w:rPr>
        <w:t> </w:t>
      </w:r>
      <w:r w:rsidRPr="00C934A0">
        <w:rPr>
          <w:color w:val="000000"/>
        </w:rPr>
        <w:t>процессе принятия решений по</w:t>
      </w:r>
      <w:r>
        <w:rPr>
          <w:color w:val="000000"/>
        </w:rPr>
        <w:t> </w:t>
      </w:r>
      <w:r w:rsidRPr="00C934A0">
        <w:rPr>
          <w:color w:val="000000"/>
        </w:rPr>
        <w:t>вопросам, которые находятся или могут оказаться под влиянием конфликта интересов;</w:t>
      </w:r>
    </w:p>
    <w:p w:rsidR="002A0992" w:rsidRPr="00C934A0" w:rsidRDefault="002A0992" w:rsidP="003A6AF2">
      <w:pPr>
        <w:numPr>
          <w:ilvl w:val="0"/>
          <w:numId w:val="17"/>
        </w:numPr>
        <w:ind w:left="0" w:firstLine="0"/>
        <w:contextualSpacing/>
        <w:jc w:val="both"/>
        <w:rPr>
          <w:color w:val="000000"/>
        </w:rPr>
      </w:pPr>
      <w:r w:rsidRPr="00C934A0">
        <w:rPr>
          <w:color w:val="000000"/>
        </w:rPr>
        <w:t>пересмотр и</w:t>
      </w:r>
      <w:r>
        <w:rPr>
          <w:color w:val="000000"/>
        </w:rPr>
        <w:t> </w:t>
      </w:r>
      <w:r w:rsidRPr="00C934A0">
        <w:rPr>
          <w:color w:val="000000"/>
        </w:rPr>
        <w:t>изменение должностных обязанностей работника;</w:t>
      </w:r>
    </w:p>
    <w:p w:rsidR="002A0992" w:rsidRPr="00C934A0" w:rsidRDefault="002A0992" w:rsidP="003A6AF2">
      <w:pPr>
        <w:numPr>
          <w:ilvl w:val="0"/>
          <w:numId w:val="17"/>
        </w:numPr>
        <w:ind w:left="0" w:firstLine="0"/>
        <w:contextualSpacing/>
        <w:jc w:val="both"/>
        <w:rPr>
          <w:color w:val="000000"/>
        </w:rPr>
      </w:pPr>
      <w:r w:rsidRPr="00C934A0">
        <w:rPr>
          <w:color w:val="000000"/>
        </w:rPr>
        <w:t>перевод работника на</w:t>
      </w:r>
      <w:r>
        <w:rPr>
          <w:color w:val="000000"/>
        </w:rPr>
        <w:t> </w:t>
      </w:r>
      <w:r w:rsidRPr="00C934A0">
        <w:rPr>
          <w:color w:val="000000"/>
        </w:rPr>
        <w:t>должность, предусматривающую выполнение функциональных обязанностей, исключающих конфликт интересов, в</w:t>
      </w:r>
      <w:r>
        <w:rPr>
          <w:color w:val="000000"/>
        </w:rPr>
        <w:t> </w:t>
      </w:r>
      <w:r w:rsidRPr="00C934A0">
        <w:rPr>
          <w:color w:val="000000"/>
        </w:rPr>
        <w:t>соответствии с</w:t>
      </w:r>
      <w:r>
        <w:rPr>
          <w:color w:val="000000"/>
        </w:rPr>
        <w:t> </w:t>
      </w:r>
      <w:r w:rsidRPr="00C934A0">
        <w:rPr>
          <w:color w:val="000000"/>
        </w:rPr>
        <w:t>Трудовым кодексом РФ;</w:t>
      </w:r>
    </w:p>
    <w:p w:rsidR="002A0992" w:rsidRPr="00C934A0" w:rsidRDefault="002A0992" w:rsidP="003A6AF2">
      <w:pPr>
        <w:numPr>
          <w:ilvl w:val="0"/>
          <w:numId w:val="17"/>
        </w:numPr>
        <w:ind w:left="0" w:firstLine="0"/>
        <w:contextualSpacing/>
        <w:jc w:val="both"/>
        <w:rPr>
          <w:color w:val="000000"/>
        </w:rPr>
      </w:pPr>
      <w:r w:rsidRPr="00C934A0">
        <w:rPr>
          <w:color w:val="000000"/>
        </w:rPr>
        <w:lastRenderedPageBreak/>
        <w:t>отказ работника от</w:t>
      </w:r>
      <w:r>
        <w:rPr>
          <w:color w:val="000000"/>
        </w:rPr>
        <w:t> </w:t>
      </w:r>
      <w:r w:rsidRPr="00C934A0">
        <w:rPr>
          <w:color w:val="000000"/>
        </w:rPr>
        <w:t>своего личного интереса, порождающего конфликт с</w:t>
      </w:r>
      <w:r>
        <w:rPr>
          <w:color w:val="000000"/>
        </w:rPr>
        <w:t> </w:t>
      </w:r>
      <w:r w:rsidRPr="00C934A0">
        <w:rPr>
          <w:color w:val="000000"/>
        </w:rPr>
        <w:t>интересами организации;</w:t>
      </w:r>
    </w:p>
    <w:p w:rsidR="002A0992" w:rsidRPr="00C934A0" w:rsidRDefault="002A0992" w:rsidP="003A6AF2">
      <w:pPr>
        <w:numPr>
          <w:ilvl w:val="0"/>
          <w:numId w:val="17"/>
        </w:numPr>
        <w:ind w:left="0" w:firstLine="0"/>
        <w:contextualSpacing/>
        <w:jc w:val="both"/>
        <w:rPr>
          <w:color w:val="000000"/>
        </w:rPr>
      </w:pPr>
      <w:r w:rsidRPr="00C934A0">
        <w:rPr>
          <w:color w:val="000000"/>
        </w:rPr>
        <w:t>увольнение работника по</w:t>
      </w:r>
      <w:r>
        <w:rPr>
          <w:color w:val="000000"/>
        </w:rPr>
        <w:t> </w:t>
      </w:r>
      <w:r w:rsidRPr="00C934A0">
        <w:rPr>
          <w:color w:val="000000"/>
        </w:rPr>
        <w:t>основаниям, установленным Трудовым кодексом РФ;</w:t>
      </w:r>
    </w:p>
    <w:p w:rsidR="002A0992" w:rsidRPr="00C934A0" w:rsidRDefault="002A0992" w:rsidP="003A6AF2">
      <w:pPr>
        <w:numPr>
          <w:ilvl w:val="0"/>
          <w:numId w:val="17"/>
        </w:numPr>
        <w:ind w:left="0" w:firstLine="0"/>
        <w:contextualSpacing/>
        <w:jc w:val="both"/>
        <w:rPr>
          <w:color w:val="000000"/>
        </w:rPr>
      </w:pPr>
      <w:r w:rsidRPr="00C934A0">
        <w:rPr>
          <w:color w:val="000000"/>
        </w:rPr>
        <w:t>отказ работника от</w:t>
      </w:r>
      <w:r>
        <w:rPr>
          <w:color w:val="000000"/>
        </w:rPr>
        <w:t> </w:t>
      </w:r>
      <w:r w:rsidRPr="00C934A0">
        <w:rPr>
          <w:color w:val="000000"/>
        </w:rPr>
        <w:t>принятия решения в</w:t>
      </w:r>
      <w:r>
        <w:rPr>
          <w:color w:val="000000"/>
        </w:rPr>
        <w:t> </w:t>
      </w:r>
      <w:r w:rsidRPr="00C934A0">
        <w:rPr>
          <w:color w:val="000000"/>
        </w:rPr>
        <w:t>пользу лица, с</w:t>
      </w:r>
      <w:r>
        <w:rPr>
          <w:color w:val="000000"/>
        </w:rPr>
        <w:t> </w:t>
      </w:r>
      <w:r w:rsidRPr="00C934A0">
        <w:rPr>
          <w:color w:val="000000"/>
        </w:rPr>
        <w:t>которым связана личная заинтересованность работника;</w:t>
      </w:r>
    </w:p>
    <w:p w:rsidR="002A0992" w:rsidRPr="00C934A0" w:rsidRDefault="002A0992" w:rsidP="003A6AF2">
      <w:pPr>
        <w:numPr>
          <w:ilvl w:val="0"/>
          <w:numId w:val="17"/>
        </w:numPr>
        <w:ind w:left="0" w:firstLine="0"/>
        <w:contextualSpacing/>
        <w:jc w:val="both"/>
        <w:rPr>
          <w:color w:val="000000"/>
        </w:rPr>
      </w:pPr>
      <w:r w:rsidRPr="00C934A0">
        <w:rPr>
          <w:color w:val="000000"/>
        </w:rPr>
        <w:t>установление правил, запрещающих работникам разглашение или использование в</w:t>
      </w:r>
      <w:r>
        <w:rPr>
          <w:color w:val="000000"/>
        </w:rPr>
        <w:t> </w:t>
      </w:r>
      <w:r w:rsidRPr="00C934A0">
        <w:rPr>
          <w:color w:val="000000"/>
        </w:rPr>
        <w:t>личных целях информации, ставшей известной в</w:t>
      </w:r>
      <w:r>
        <w:rPr>
          <w:color w:val="000000"/>
        </w:rPr>
        <w:t> </w:t>
      </w:r>
      <w:r w:rsidRPr="00C934A0">
        <w:rPr>
          <w:color w:val="000000"/>
        </w:rPr>
        <w:t>связи с</w:t>
      </w:r>
      <w:r>
        <w:rPr>
          <w:color w:val="000000"/>
        </w:rPr>
        <w:t> </w:t>
      </w:r>
      <w:r w:rsidRPr="00C934A0">
        <w:rPr>
          <w:color w:val="000000"/>
        </w:rPr>
        <w:t>выполнением трудовых обязанностей;</w:t>
      </w:r>
    </w:p>
    <w:p w:rsidR="002A0992" w:rsidRPr="00C934A0" w:rsidRDefault="002A0992" w:rsidP="003A6AF2">
      <w:pPr>
        <w:numPr>
          <w:ilvl w:val="0"/>
          <w:numId w:val="17"/>
        </w:numPr>
        <w:ind w:left="0" w:firstLine="0"/>
        <w:contextualSpacing/>
        <w:jc w:val="both"/>
        <w:rPr>
          <w:color w:val="000000"/>
        </w:rPr>
      </w:pPr>
      <w:r w:rsidRPr="00C934A0">
        <w:rPr>
          <w:color w:val="000000"/>
        </w:rPr>
        <w:t>внесение изменений в</w:t>
      </w:r>
      <w:r>
        <w:rPr>
          <w:color w:val="000000"/>
        </w:rPr>
        <w:t> </w:t>
      </w:r>
      <w:r w:rsidRPr="00C934A0">
        <w:rPr>
          <w:color w:val="000000"/>
        </w:rPr>
        <w:t>локальные нормативные акты организации, связанные с</w:t>
      </w:r>
      <w:r>
        <w:rPr>
          <w:color w:val="000000"/>
        </w:rPr>
        <w:t> </w:t>
      </w:r>
      <w:r w:rsidRPr="00C934A0">
        <w:rPr>
          <w:color w:val="000000"/>
        </w:rPr>
        <w:t>порядком оказания платных образовательных услуг, в</w:t>
      </w:r>
      <w:r>
        <w:rPr>
          <w:color w:val="000000"/>
        </w:rPr>
        <w:t> </w:t>
      </w:r>
      <w:r w:rsidRPr="00C934A0">
        <w:rPr>
          <w:color w:val="000000"/>
        </w:rPr>
        <w:t>том числе касающиеся запрета на</w:t>
      </w:r>
      <w:r>
        <w:rPr>
          <w:color w:val="000000"/>
        </w:rPr>
        <w:t> </w:t>
      </w:r>
      <w:r w:rsidRPr="00C934A0">
        <w:rPr>
          <w:color w:val="000000"/>
        </w:rPr>
        <w:t>частное репетиторство на</w:t>
      </w:r>
      <w:r>
        <w:rPr>
          <w:color w:val="000000"/>
        </w:rPr>
        <w:t> </w:t>
      </w:r>
      <w:r w:rsidRPr="00C934A0">
        <w:rPr>
          <w:color w:val="000000"/>
        </w:rPr>
        <w:t>территории организации;</w:t>
      </w:r>
    </w:p>
    <w:p w:rsidR="002A0992" w:rsidRPr="00C934A0" w:rsidRDefault="002A0992" w:rsidP="003A6AF2">
      <w:pPr>
        <w:numPr>
          <w:ilvl w:val="0"/>
          <w:numId w:val="17"/>
        </w:numPr>
        <w:ind w:left="0" w:firstLine="0"/>
        <w:jc w:val="both"/>
        <w:rPr>
          <w:color w:val="000000"/>
        </w:rPr>
      </w:pPr>
      <w:r w:rsidRPr="00C934A0">
        <w:rPr>
          <w:color w:val="000000"/>
        </w:rPr>
        <w:t>иные способы урегулирования конфликта интересов.</w:t>
      </w:r>
    </w:p>
    <w:p w:rsidR="002A0992" w:rsidRPr="00C934A0" w:rsidRDefault="002A0992" w:rsidP="003A6AF2">
      <w:pPr>
        <w:ind w:firstLine="720"/>
        <w:jc w:val="both"/>
        <w:rPr>
          <w:color w:val="000000"/>
        </w:rPr>
      </w:pPr>
      <w:r w:rsidRPr="00C934A0">
        <w:rPr>
          <w:color w:val="000000"/>
        </w:rPr>
        <w:t>7. 15. При урегулировании конфликта интересов учитывается степень личного интереса работника</w:t>
      </w:r>
      <w:r>
        <w:rPr>
          <w:color w:val="000000"/>
        </w:rPr>
        <w:t> </w:t>
      </w:r>
      <w:r w:rsidRPr="00C934A0">
        <w:rPr>
          <w:color w:val="000000"/>
        </w:rPr>
        <w:t>и</w:t>
      </w:r>
      <w:r>
        <w:rPr>
          <w:color w:val="000000"/>
        </w:rPr>
        <w:t> </w:t>
      </w:r>
      <w:r w:rsidRPr="00C934A0">
        <w:rPr>
          <w:color w:val="000000"/>
        </w:rPr>
        <w:t>вероятность того, что его личный интерес будет реализован в</w:t>
      </w:r>
      <w:r>
        <w:rPr>
          <w:color w:val="000000"/>
        </w:rPr>
        <w:t> </w:t>
      </w:r>
      <w:r w:rsidRPr="00C934A0">
        <w:rPr>
          <w:color w:val="000000"/>
        </w:rPr>
        <w:t>ущерб интересам Организации.</w:t>
      </w:r>
    </w:p>
    <w:p w:rsidR="002A0992" w:rsidRPr="00C34642" w:rsidRDefault="002A0992" w:rsidP="003A6AF2">
      <w:pPr>
        <w:ind w:firstLine="720"/>
        <w:jc w:val="both"/>
        <w:rPr>
          <w:color w:val="000000"/>
        </w:rPr>
      </w:pPr>
      <w:r w:rsidRPr="00C34642">
        <w:rPr>
          <w:b/>
          <w:bCs/>
          <w:color w:val="000000"/>
        </w:rPr>
        <w:t>8. Порядок взаимодействия с правоохранительными и иными государственными органами</w:t>
      </w:r>
    </w:p>
    <w:p w:rsidR="002A0992" w:rsidRPr="00C34642" w:rsidRDefault="002A0992" w:rsidP="003A6AF2">
      <w:pPr>
        <w:ind w:firstLine="720"/>
        <w:jc w:val="both"/>
        <w:rPr>
          <w:color w:val="000000"/>
        </w:rPr>
      </w:pPr>
      <w:r w:rsidRPr="00C34642">
        <w:rPr>
          <w:color w:val="000000"/>
        </w:rPr>
        <w:t>8.1. Организация сообщает в соответствующие правоохранительные органы о случаях совершения коррупционных правонарушений, о которых Организации и ее работникам стало известно.</w:t>
      </w:r>
    </w:p>
    <w:p w:rsidR="002A0992" w:rsidRPr="00C34642" w:rsidRDefault="002A0992" w:rsidP="003A6AF2">
      <w:pPr>
        <w:ind w:firstLine="720"/>
        <w:jc w:val="both"/>
        <w:rPr>
          <w:color w:val="000000"/>
        </w:rPr>
      </w:pPr>
      <w:r w:rsidRPr="00C34642">
        <w:rPr>
          <w:color w:val="000000"/>
        </w:rPr>
        <w:t>8.2. Организации воздерживается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2A0992" w:rsidRPr="00C34642" w:rsidRDefault="002A0992" w:rsidP="003A6AF2">
      <w:pPr>
        <w:ind w:firstLine="720"/>
        <w:jc w:val="both"/>
        <w:rPr>
          <w:color w:val="000000"/>
        </w:rPr>
      </w:pPr>
      <w:r w:rsidRPr="00C34642">
        <w:rPr>
          <w:color w:val="000000"/>
        </w:rPr>
        <w:t>8.3. В случае обнаружения признаков коррупционных правонарушений Организация и ее работники обязаны обращаться в соответствующие правоохранительные органы:</w:t>
      </w:r>
    </w:p>
    <w:p w:rsidR="002A0992" w:rsidRPr="00C34642" w:rsidRDefault="002A0992" w:rsidP="003A6AF2">
      <w:pPr>
        <w:numPr>
          <w:ilvl w:val="0"/>
          <w:numId w:val="18"/>
        </w:numPr>
        <w:ind w:left="0" w:firstLine="0"/>
        <w:contextualSpacing/>
        <w:jc w:val="both"/>
        <w:rPr>
          <w:color w:val="000000"/>
        </w:rPr>
      </w:pPr>
      <w:r w:rsidRPr="00C34642">
        <w:rPr>
          <w:color w:val="000000"/>
        </w:rPr>
        <w:t>Следственный комитет РФ;</w:t>
      </w:r>
    </w:p>
    <w:p w:rsidR="002A0992" w:rsidRPr="00C34642" w:rsidRDefault="002A0992" w:rsidP="003A6AF2">
      <w:pPr>
        <w:numPr>
          <w:ilvl w:val="0"/>
          <w:numId w:val="18"/>
        </w:numPr>
        <w:ind w:left="0" w:firstLine="0"/>
        <w:contextualSpacing/>
        <w:jc w:val="both"/>
        <w:rPr>
          <w:color w:val="000000"/>
        </w:rPr>
      </w:pPr>
      <w:r w:rsidRPr="00C34642">
        <w:rPr>
          <w:color w:val="000000"/>
        </w:rPr>
        <w:t>Главное управление экономической безопасности и противодействия коррупции Министерства внутренних дел РФ;</w:t>
      </w:r>
    </w:p>
    <w:p w:rsidR="002A0992" w:rsidRPr="00C34642" w:rsidRDefault="002A0992" w:rsidP="003A6AF2">
      <w:pPr>
        <w:numPr>
          <w:ilvl w:val="0"/>
          <w:numId w:val="18"/>
        </w:numPr>
        <w:ind w:left="0" w:firstLine="0"/>
        <w:contextualSpacing/>
        <w:jc w:val="both"/>
        <w:rPr>
          <w:color w:val="000000"/>
        </w:rPr>
      </w:pPr>
      <w:r w:rsidRPr="00C34642">
        <w:rPr>
          <w:color w:val="000000"/>
        </w:rPr>
        <w:t>Главное управление собственной безопасности Министерства внутренних дел РФ – если сообщение о фактах коррупции касается непосредственно системы МВД России;</w:t>
      </w:r>
    </w:p>
    <w:p w:rsidR="002A0992" w:rsidRPr="00C34642" w:rsidRDefault="002A0992" w:rsidP="003A6AF2">
      <w:pPr>
        <w:numPr>
          <w:ilvl w:val="0"/>
          <w:numId w:val="18"/>
        </w:numPr>
        <w:ind w:left="0" w:firstLine="0"/>
        <w:jc w:val="both"/>
        <w:rPr>
          <w:color w:val="000000"/>
        </w:rPr>
      </w:pPr>
      <w:r w:rsidRPr="00C34642">
        <w:rPr>
          <w:color w:val="000000"/>
        </w:rPr>
        <w:t>прокуратуру субъекта РФ.</w:t>
      </w:r>
    </w:p>
    <w:p w:rsidR="002A0992" w:rsidRPr="00C34642" w:rsidRDefault="002A0992" w:rsidP="003A6AF2">
      <w:pPr>
        <w:ind w:firstLine="720"/>
        <w:jc w:val="both"/>
        <w:rPr>
          <w:color w:val="000000"/>
        </w:rPr>
      </w:pPr>
      <w:r w:rsidRPr="00C34642">
        <w:rPr>
          <w:color w:val="000000"/>
        </w:rPr>
        <w:t>8.4. Организация сотрудничает с правоохранительными органами также в форме:</w:t>
      </w:r>
    </w:p>
    <w:p w:rsidR="002A0992" w:rsidRPr="00C34642" w:rsidRDefault="002A0992" w:rsidP="003A6AF2">
      <w:pPr>
        <w:numPr>
          <w:ilvl w:val="0"/>
          <w:numId w:val="19"/>
        </w:numPr>
        <w:ind w:left="0" w:firstLine="0"/>
        <w:contextualSpacing/>
        <w:jc w:val="both"/>
        <w:rPr>
          <w:color w:val="000000"/>
        </w:rPr>
      </w:pPr>
      <w:r w:rsidRPr="00C34642">
        <w:rPr>
          <w:color w:val="000000"/>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2A0992" w:rsidRPr="00C34642" w:rsidRDefault="002A0992" w:rsidP="003A6AF2">
      <w:pPr>
        <w:numPr>
          <w:ilvl w:val="0"/>
          <w:numId w:val="19"/>
        </w:numPr>
        <w:ind w:left="0" w:firstLine="0"/>
        <w:jc w:val="both"/>
        <w:rPr>
          <w:color w:val="000000"/>
        </w:rPr>
      </w:pPr>
      <w:r w:rsidRPr="00C34642">
        <w:rPr>
          <w:color w:val="000000"/>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оперативно-разыскные мероприятия.</w:t>
      </w:r>
    </w:p>
    <w:p w:rsidR="002A0992" w:rsidRPr="00C934A0" w:rsidRDefault="002A0992" w:rsidP="003A6AF2">
      <w:pPr>
        <w:ind w:firstLine="720"/>
        <w:jc w:val="both"/>
        <w:rPr>
          <w:color w:val="000000"/>
        </w:rPr>
      </w:pPr>
      <w:r w:rsidRPr="00C34642">
        <w:rPr>
          <w:b/>
          <w:bCs/>
          <w:color w:val="000000"/>
        </w:rPr>
        <w:t>9. Антикоррупционная программа</w:t>
      </w:r>
    </w:p>
    <w:p w:rsidR="002A0992" w:rsidRPr="00C934A0" w:rsidRDefault="002A0992" w:rsidP="003A6AF2">
      <w:pPr>
        <w:ind w:firstLine="720"/>
        <w:jc w:val="both"/>
        <w:rPr>
          <w:color w:val="000000"/>
        </w:rPr>
      </w:pPr>
      <w:r w:rsidRPr="00C934A0">
        <w:rPr>
          <w:color w:val="000000"/>
        </w:rPr>
        <w:t>9.1. Организация разрабатывает программу противодействия коррупции с</w:t>
      </w:r>
      <w:r>
        <w:rPr>
          <w:color w:val="000000"/>
        </w:rPr>
        <w:t> </w:t>
      </w:r>
      <w:r w:rsidRPr="00C934A0">
        <w:rPr>
          <w:color w:val="000000"/>
        </w:rPr>
        <w:t>целью упорядочивания антикоррупционных мероприятий Организации.</w:t>
      </w:r>
    </w:p>
    <w:p w:rsidR="002A0992" w:rsidRDefault="002A0992" w:rsidP="003A6AF2">
      <w:pPr>
        <w:ind w:firstLine="720"/>
        <w:jc w:val="both"/>
        <w:rPr>
          <w:color w:val="000000"/>
        </w:rPr>
      </w:pPr>
      <w:r>
        <w:rPr>
          <w:color w:val="000000"/>
        </w:rPr>
        <w:t>9.2. Программа противодействия коррупции включает:</w:t>
      </w:r>
    </w:p>
    <w:p w:rsidR="002A0992" w:rsidRDefault="002A0992" w:rsidP="003A6AF2">
      <w:pPr>
        <w:numPr>
          <w:ilvl w:val="0"/>
          <w:numId w:val="20"/>
        </w:numPr>
        <w:ind w:left="0" w:firstLine="0"/>
        <w:contextualSpacing/>
        <w:jc w:val="both"/>
        <w:rPr>
          <w:color w:val="000000"/>
        </w:rPr>
      </w:pPr>
      <w:r>
        <w:rPr>
          <w:color w:val="000000"/>
        </w:rPr>
        <w:t>пояснительную записку;</w:t>
      </w:r>
    </w:p>
    <w:p w:rsidR="002A0992" w:rsidRPr="00C934A0" w:rsidRDefault="002A0992" w:rsidP="003A6AF2">
      <w:pPr>
        <w:numPr>
          <w:ilvl w:val="0"/>
          <w:numId w:val="20"/>
        </w:numPr>
        <w:ind w:left="0" w:firstLine="0"/>
        <w:contextualSpacing/>
        <w:jc w:val="both"/>
        <w:rPr>
          <w:color w:val="000000"/>
        </w:rPr>
      </w:pPr>
      <w:r w:rsidRPr="00C934A0">
        <w:rPr>
          <w:color w:val="000000"/>
        </w:rPr>
        <w:t>паспорт программы с</w:t>
      </w:r>
      <w:r>
        <w:rPr>
          <w:color w:val="000000"/>
        </w:rPr>
        <w:t> </w:t>
      </w:r>
      <w:r w:rsidRPr="00C934A0">
        <w:rPr>
          <w:color w:val="000000"/>
        </w:rPr>
        <w:t>указанием сроков ее</w:t>
      </w:r>
      <w:r>
        <w:rPr>
          <w:color w:val="000000"/>
        </w:rPr>
        <w:t> </w:t>
      </w:r>
      <w:r w:rsidRPr="00C934A0">
        <w:rPr>
          <w:color w:val="000000"/>
        </w:rPr>
        <w:t>реализации;</w:t>
      </w:r>
    </w:p>
    <w:p w:rsidR="002A0992" w:rsidRPr="00C934A0" w:rsidRDefault="002A0992" w:rsidP="003A6AF2">
      <w:pPr>
        <w:numPr>
          <w:ilvl w:val="0"/>
          <w:numId w:val="20"/>
        </w:numPr>
        <w:ind w:left="0" w:firstLine="0"/>
        <w:jc w:val="both"/>
        <w:rPr>
          <w:color w:val="000000"/>
        </w:rPr>
      </w:pPr>
      <w:r w:rsidRPr="00C934A0">
        <w:rPr>
          <w:color w:val="000000"/>
        </w:rPr>
        <w:t>основную часть с</w:t>
      </w:r>
      <w:r>
        <w:rPr>
          <w:color w:val="000000"/>
        </w:rPr>
        <w:t> </w:t>
      </w:r>
      <w:r w:rsidRPr="00C934A0">
        <w:rPr>
          <w:color w:val="000000"/>
        </w:rPr>
        <w:t>планом программных мероприятий.</w:t>
      </w:r>
    </w:p>
    <w:p w:rsidR="002A0992" w:rsidRPr="00C934A0" w:rsidRDefault="002A0992" w:rsidP="003A6AF2">
      <w:pPr>
        <w:ind w:firstLine="720"/>
        <w:jc w:val="both"/>
        <w:rPr>
          <w:color w:val="000000"/>
        </w:rPr>
      </w:pPr>
      <w:r w:rsidRPr="00C934A0">
        <w:rPr>
          <w:color w:val="000000"/>
        </w:rPr>
        <w:t>9.3. Программа противодействия коррупции является частью антикоррупционной политики Организации.</w:t>
      </w:r>
    </w:p>
    <w:p w:rsidR="002A0992" w:rsidRPr="00C934A0" w:rsidRDefault="002A0992" w:rsidP="003A6AF2">
      <w:pPr>
        <w:ind w:firstLine="720"/>
        <w:jc w:val="both"/>
        <w:rPr>
          <w:color w:val="000000"/>
        </w:rPr>
      </w:pPr>
      <w:r w:rsidRPr="00C934A0">
        <w:rPr>
          <w:b/>
          <w:bCs/>
          <w:color w:val="000000"/>
        </w:rPr>
        <w:t>10. Изменение Политики</w:t>
      </w:r>
    </w:p>
    <w:p w:rsidR="002A0992" w:rsidRPr="00C934A0" w:rsidRDefault="002A0992" w:rsidP="003A6AF2">
      <w:pPr>
        <w:ind w:firstLine="720"/>
        <w:jc w:val="both"/>
        <w:rPr>
          <w:color w:val="000000"/>
        </w:rPr>
      </w:pPr>
      <w:r w:rsidRPr="00C934A0">
        <w:rPr>
          <w:color w:val="000000"/>
        </w:rPr>
        <w:t>10.1. Пересмотр Политики может проводиться в</w:t>
      </w:r>
      <w:r>
        <w:rPr>
          <w:color w:val="000000"/>
        </w:rPr>
        <w:t> </w:t>
      </w:r>
      <w:r w:rsidRPr="00C934A0">
        <w:rPr>
          <w:color w:val="000000"/>
        </w:rPr>
        <w:t>случае внесения соответствующих изменений в</w:t>
      </w:r>
      <w:r>
        <w:rPr>
          <w:color w:val="000000"/>
        </w:rPr>
        <w:t> </w:t>
      </w:r>
      <w:r w:rsidRPr="00C934A0">
        <w:rPr>
          <w:color w:val="000000"/>
        </w:rPr>
        <w:t>действующее законодательство РФ по</w:t>
      </w:r>
      <w:r>
        <w:rPr>
          <w:color w:val="000000"/>
        </w:rPr>
        <w:t> </w:t>
      </w:r>
      <w:r w:rsidRPr="00C934A0">
        <w:rPr>
          <w:color w:val="000000"/>
        </w:rPr>
        <w:t>противодействию коррупции.</w:t>
      </w:r>
    </w:p>
    <w:p w:rsidR="002A0992" w:rsidRPr="00C934A0" w:rsidRDefault="002A0992" w:rsidP="003A6AF2">
      <w:pPr>
        <w:ind w:firstLine="720"/>
        <w:jc w:val="both"/>
        <w:rPr>
          <w:color w:val="000000"/>
        </w:rPr>
      </w:pPr>
      <w:r w:rsidRPr="00C934A0">
        <w:rPr>
          <w:color w:val="000000"/>
        </w:rPr>
        <w:lastRenderedPageBreak/>
        <w:t>10.2. Должностное лицо, ответственное за</w:t>
      </w:r>
      <w:r>
        <w:rPr>
          <w:color w:val="000000"/>
        </w:rPr>
        <w:t> </w:t>
      </w:r>
      <w:r w:rsidRPr="00C934A0">
        <w:rPr>
          <w:color w:val="000000"/>
        </w:rPr>
        <w:t>реализацию Политики, ежегодно готовит отчет о</w:t>
      </w:r>
      <w:r>
        <w:rPr>
          <w:color w:val="000000"/>
        </w:rPr>
        <w:t> </w:t>
      </w:r>
      <w:r w:rsidRPr="00C934A0">
        <w:rPr>
          <w:color w:val="000000"/>
        </w:rPr>
        <w:t>реализации мер по</w:t>
      </w:r>
      <w:r>
        <w:rPr>
          <w:color w:val="000000"/>
        </w:rPr>
        <w:t> </w:t>
      </w:r>
      <w:r w:rsidRPr="00C934A0">
        <w:rPr>
          <w:color w:val="000000"/>
        </w:rPr>
        <w:t>предупреждению коррупции, представляет его руководителю Организации. На</w:t>
      </w:r>
      <w:r>
        <w:rPr>
          <w:color w:val="000000"/>
        </w:rPr>
        <w:t> </w:t>
      </w:r>
      <w:r w:rsidRPr="00C934A0">
        <w:rPr>
          <w:color w:val="000000"/>
        </w:rPr>
        <w:t>основании указанного отчета в</w:t>
      </w:r>
      <w:r>
        <w:rPr>
          <w:color w:val="000000"/>
        </w:rPr>
        <w:t> </w:t>
      </w:r>
      <w:r w:rsidRPr="00C934A0">
        <w:rPr>
          <w:color w:val="000000"/>
        </w:rPr>
        <w:t>Политику могут быть внесены изменения.</w:t>
      </w:r>
    </w:p>
    <w:p w:rsidR="002A0992" w:rsidRPr="00C934A0" w:rsidRDefault="002A0992" w:rsidP="003A6AF2">
      <w:pPr>
        <w:ind w:firstLine="720"/>
        <w:jc w:val="both"/>
        <w:rPr>
          <w:color w:val="000000"/>
        </w:rPr>
      </w:pPr>
      <w:r w:rsidRPr="00C934A0">
        <w:rPr>
          <w:color w:val="000000"/>
        </w:rPr>
        <w:t>10.3. Внесение изменений и</w:t>
      </w:r>
      <w:r>
        <w:rPr>
          <w:color w:val="000000"/>
        </w:rPr>
        <w:t> </w:t>
      </w:r>
      <w:r w:rsidRPr="00C934A0">
        <w:rPr>
          <w:color w:val="000000"/>
        </w:rPr>
        <w:t>дополнений в</w:t>
      </w:r>
      <w:r>
        <w:rPr>
          <w:color w:val="000000"/>
        </w:rPr>
        <w:t> </w:t>
      </w:r>
      <w:r w:rsidRPr="00C934A0">
        <w:rPr>
          <w:color w:val="000000"/>
        </w:rPr>
        <w:t>Политику осуществляется путем подготовки проекта Политики в</w:t>
      </w:r>
      <w:r>
        <w:rPr>
          <w:color w:val="000000"/>
        </w:rPr>
        <w:t> </w:t>
      </w:r>
      <w:r w:rsidRPr="00C934A0">
        <w:rPr>
          <w:color w:val="000000"/>
        </w:rPr>
        <w:t>обновленной редакции и</w:t>
      </w:r>
      <w:r>
        <w:rPr>
          <w:color w:val="000000"/>
        </w:rPr>
        <w:t> </w:t>
      </w:r>
      <w:r w:rsidRPr="00C934A0">
        <w:rPr>
          <w:color w:val="000000"/>
        </w:rPr>
        <w:t>утверждения новой Политики руководителем Организации.</w:t>
      </w:r>
    </w:p>
    <w:p w:rsidR="00715F56" w:rsidRDefault="00715F56" w:rsidP="003A6AF2"/>
    <w:p w:rsidR="00123257" w:rsidRDefault="00123257" w:rsidP="003A6AF2"/>
    <w:p w:rsidR="00123257" w:rsidRDefault="00123257" w:rsidP="003A6AF2"/>
    <w:p w:rsidR="003A6AF2" w:rsidRDefault="003A6AF2" w:rsidP="003A6AF2"/>
    <w:p w:rsidR="00123257" w:rsidRDefault="00123257" w:rsidP="003A6AF2">
      <w:pPr>
        <w:jc w:val="right"/>
      </w:pPr>
      <w:r>
        <w:t>П</w:t>
      </w:r>
      <w:r w:rsidR="000501D8">
        <w:t>рило</w:t>
      </w:r>
      <w:r>
        <w:t>жение 2</w:t>
      </w:r>
    </w:p>
    <w:p w:rsidR="00123257" w:rsidRDefault="00123257" w:rsidP="003A6AF2">
      <w:pPr>
        <w:jc w:val="right"/>
      </w:pPr>
      <w:r>
        <w:t xml:space="preserve">к приказу № </w:t>
      </w:r>
      <w:r w:rsidR="00CB4982">
        <w:t>13</w:t>
      </w:r>
      <w:r>
        <w:t xml:space="preserve"> от </w:t>
      </w:r>
      <w:r w:rsidR="00CB4982">
        <w:t>3</w:t>
      </w:r>
      <w:r>
        <w:t>0.01.2023г.</w:t>
      </w:r>
    </w:p>
    <w:p w:rsidR="00B1761B" w:rsidRDefault="007F7E42" w:rsidP="00B1761B">
      <w:pPr>
        <w:jc w:val="center"/>
        <w:rPr>
          <w:b/>
        </w:rPr>
      </w:pPr>
      <w:r w:rsidRPr="003F7755">
        <w:rPr>
          <w:b/>
        </w:rPr>
        <w:t>Кодекс этики и служебного поведения</w:t>
      </w:r>
      <w:r w:rsidR="00B1761B">
        <w:rPr>
          <w:b/>
        </w:rPr>
        <w:t xml:space="preserve"> </w:t>
      </w:r>
      <w:r w:rsidRPr="003F7755">
        <w:rPr>
          <w:b/>
        </w:rPr>
        <w:t xml:space="preserve">работников </w:t>
      </w:r>
    </w:p>
    <w:p w:rsidR="00A60CEB" w:rsidRPr="00A60CEB" w:rsidRDefault="00A60CEB" w:rsidP="00A60CEB">
      <w:pPr>
        <w:widowControl w:val="0"/>
        <w:tabs>
          <w:tab w:val="left" w:pos="3525"/>
        </w:tabs>
        <w:suppressAutoHyphens/>
        <w:ind w:right="142"/>
        <w:jc w:val="center"/>
        <w:rPr>
          <w:rFonts w:eastAsia="SimSun"/>
          <w:kern w:val="1"/>
          <w:sz w:val="22"/>
          <w:szCs w:val="22"/>
          <w:lang w:eastAsia="hi-IN" w:bidi="hi-IN"/>
        </w:rPr>
      </w:pPr>
      <w:r w:rsidRPr="00A60CEB">
        <w:rPr>
          <w:b/>
          <w:color w:val="000000"/>
          <w:sz w:val="22"/>
          <w:szCs w:val="22"/>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7F7E42" w:rsidRPr="003F7755" w:rsidRDefault="007F7E42" w:rsidP="00B1761B">
      <w:pPr>
        <w:jc w:val="center"/>
        <w:rPr>
          <w:b/>
        </w:rPr>
      </w:pPr>
    </w:p>
    <w:p w:rsidR="007F7E42" w:rsidRPr="003F7755" w:rsidRDefault="007F7E42" w:rsidP="003A6AF2">
      <w:pPr>
        <w:jc w:val="center"/>
      </w:pPr>
    </w:p>
    <w:p w:rsidR="007F7E42" w:rsidRPr="003F7755" w:rsidRDefault="007F7E42" w:rsidP="003A6AF2">
      <w:pPr>
        <w:pStyle w:val="a7"/>
        <w:numPr>
          <w:ilvl w:val="0"/>
          <w:numId w:val="21"/>
        </w:numPr>
        <w:jc w:val="both"/>
      </w:pPr>
      <w:r w:rsidRPr="003F7755">
        <w:rPr>
          <w:b/>
        </w:rPr>
        <w:t xml:space="preserve">Общие положения </w:t>
      </w:r>
    </w:p>
    <w:p w:rsidR="00A60CEB" w:rsidRPr="00A60CEB" w:rsidRDefault="007F7E42" w:rsidP="00A60CEB">
      <w:pPr>
        <w:widowControl w:val="0"/>
        <w:tabs>
          <w:tab w:val="left" w:pos="3525"/>
        </w:tabs>
        <w:suppressAutoHyphens/>
        <w:ind w:right="142"/>
        <w:jc w:val="center"/>
        <w:rPr>
          <w:rFonts w:eastAsia="SimSun"/>
          <w:kern w:val="1"/>
          <w:sz w:val="22"/>
          <w:szCs w:val="22"/>
          <w:lang w:eastAsia="hi-IN" w:bidi="hi-IN"/>
        </w:rPr>
      </w:pPr>
      <w:r w:rsidRPr="003F7755">
        <w:t xml:space="preserve">1.1. Кодекс этики и служебного поведения работников </w:t>
      </w:r>
      <w:r w:rsidR="00A60CEB" w:rsidRPr="00A60CEB">
        <w:rPr>
          <w:color w:val="000000"/>
          <w:sz w:val="22"/>
          <w:szCs w:val="22"/>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7F7E42" w:rsidRPr="003F7755" w:rsidRDefault="007F7E42" w:rsidP="003A6AF2">
      <w:pPr>
        <w:jc w:val="both"/>
      </w:pPr>
      <w:r w:rsidRPr="003F7755">
        <w:t xml:space="preserve">далее - Кодекс) разработан в соответствии в соответствии с положениями Конституции Российской Федерации, Трудового кодекса Российской Федерации, Федерального закона от 25 декабря 2008 г. N 273-ФЗ «О противодействии коррупции»,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РФ по противодействию коррупции от 23.10.2010 (протокол № 21), Кодексом этики и служебного поведения федеральных государственных гражданских служащих Министерства образования и науки, утвержденного приказом Минобрнауки России               от 22 июня 2011 г. N 2047 и иных нормативных правовых актов Российской Федерации, Федеральным законом от 29.12.2012 № 273-ФЗ «Об образовании в Российской Федерации», иными нормативными правовыми актами в сфере образования, а так же основан на обще принятых нравственных принципах и нормах российского общества и государства. </w:t>
      </w:r>
    </w:p>
    <w:p w:rsidR="007F7E42" w:rsidRPr="003F7755" w:rsidRDefault="007F7E42" w:rsidP="003A6AF2">
      <w:pPr>
        <w:jc w:val="both"/>
      </w:pPr>
      <w:r w:rsidRPr="003F7755">
        <w:t xml:space="preserve">1.2. Кодекс представляет собой свод общих принципов профессиональной служебной этики и основных правил служебного поведения, которым рекомендуется руководствоваться работникам МБДОУ независимо от занимаемой ими должности. </w:t>
      </w:r>
    </w:p>
    <w:p w:rsidR="007F7E42" w:rsidRPr="003F7755" w:rsidRDefault="007F7E42" w:rsidP="003A6AF2">
      <w:pPr>
        <w:jc w:val="both"/>
      </w:pPr>
      <w:r w:rsidRPr="003F7755">
        <w:t xml:space="preserve">1.3. Работник, принимаемый на  работу МБДОУ, обязан ознакомиться с положениями Кодекса и соблюдать их в процессе своей служебной деятельности. </w:t>
      </w:r>
    </w:p>
    <w:p w:rsidR="007F7E42" w:rsidRPr="003F7755" w:rsidRDefault="007F7E42" w:rsidP="003A6AF2">
      <w:pPr>
        <w:jc w:val="both"/>
      </w:pPr>
      <w:r w:rsidRPr="003F7755">
        <w:t xml:space="preserve">1.4.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 а также содействие укреплению авторитета работников МБДОУ, доверия граждан к работникам МБДОУ  и обеспечение единых норм поведения работников МБДОУ . </w:t>
      </w:r>
    </w:p>
    <w:p w:rsidR="007F7E42" w:rsidRPr="003F7755" w:rsidRDefault="007F7E42" w:rsidP="003A6AF2">
      <w:pPr>
        <w:jc w:val="both"/>
      </w:pPr>
      <w:r w:rsidRPr="003F7755">
        <w:t xml:space="preserve">1.5. Кодекс призван повысить эффективность выполнения работниками МБДОУ   своих должностных обязанностей. </w:t>
      </w:r>
    </w:p>
    <w:p w:rsidR="007F7E42" w:rsidRPr="003F7755" w:rsidRDefault="007F7E42" w:rsidP="003A6AF2">
      <w:pPr>
        <w:jc w:val="both"/>
      </w:pPr>
      <w:r w:rsidRPr="003F7755">
        <w:t xml:space="preserve">1.6. Кодекс служит основой для формирования взаимоотношений в МБДОУ, основанных на нормах морали, уважительном отношении к работникам системы образования в общественном сознании, а также выступает как институт общественного сознания и нравственности работников образования, их самоконтроля. </w:t>
      </w:r>
    </w:p>
    <w:p w:rsidR="007F7E42" w:rsidRPr="003F7755" w:rsidRDefault="007F7E42" w:rsidP="003A6AF2">
      <w:pPr>
        <w:jc w:val="both"/>
      </w:pPr>
      <w:r w:rsidRPr="003F7755">
        <w:t xml:space="preserve">1.7. Знание и соблюдение работниками  МБДОУ положений Кодекса является одним из критериев оценки их служебного поведения. </w:t>
      </w:r>
    </w:p>
    <w:p w:rsidR="007F7E42" w:rsidRPr="003F7755" w:rsidRDefault="007F7E42" w:rsidP="003A6AF2">
      <w:pPr>
        <w:numPr>
          <w:ilvl w:val="0"/>
          <w:numId w:val="21"/>
        </w:numPr>
        <w:ind w:left="0"/>
        <w:jc w:val="both"/>
      </w:pPr>
      <w:r w:rsidRPr="003F7755">
        <w:rPr>
          <w:b/>
        </w:rPr>
        <w:t xml:space="preserve">Основные принципы и правила служебного поведения работников МБДОУ </w:t>
      </w:r>
    </w:p>
    <w:p w:rsidR="007F7E42" w:rsidRPr="003F7755" w:rsidRDefault="007F7E42" w:rsidP="003A6AF2">
      <w:pPr>
        <w:pStyle w:val="a7"/>
        <w:numPr>
          <w:ilvl w:val="1"/>
          <w:numId w:val="26"/>
        </w:numPr>
        <w:jc w:val="both"/>
      </w:pPr>
      <w:r w:rsidRPr="003F7755">
        <w:lastRenderedPageBreak/>
        <w:t xml:space="preserve">Работники МБДОУ, осознавая ответственность перед гражданами, обществом и государством, призваны: </w:t>
      </w:r>
    </w:p>
    <w:p w:rsidR="007F7E42" w:rsidRPr="003F7755" w:rsidRDefault="007F7E42" w:rsidP="003A6AF2">
      <w:pPr>
        <w:numPr>
          <w:ilvl w:val="0"/>
          <w:numId w:val="22"/>
        </w:numPr>
        <w:ind w:left="0" w:hanging="360"/>
        <w:jc w:val="both"/>
      </w:pPr>
      <w:r w:rsidRPr="003F7755">
        <w:t xml:space="preserve">исходить из того, что признание, соблюдение и защита прав и свобод человека и гражданина определяют основной смысл и содержание деятельности  МБДОУ; </w:t>
      </w:r>
    </w:p>
    <w:p w:rsidR="007F7E42" w:rsidRPr="003F7755" w:rsidRDefault="007F7E42" w:rsidP="003A6AF2">
      <w:pPr>
        <w:numPr>
          <w:ilvl w:val="0"/>
          <w:numId w:val="22"/>
        </w:numPr>
        <w:ind w:left="0" w:hanging="360"/>
        <w:jc w:val="both"/>
      </w:pPr>
      <w:r w:rsidRPr="003F7755">
        <w:t xml:space="preserve">соблюдать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7F7E42" w:rsidRPr="003F7755" w:rsidRDefault="007F7E42" w:rsidP="003A6AF2">
      <w:pPr>
        <w:numPr>
          <w:ilvl w:val="0"/>
          <w:numId w:val="22"/>
        </w:numPr>
        <w:ind w:left="0" w:hanging="360"/>
        <w:jc w:val="both"/>
      </w:pPr>
      <w:r w:rsidRPr="003F7755">
        <w:t xml:space="preserve">обеспечивать эффективную работу МБДОУ; </w:t>
      </w:r>
    </w:p>
    <w:p w:rsidR="007F7E42" w:rsidRPr="003F7755" w:rsidRDefault="007F7E42" w:rsidP="003A6AF2">
      <w:pPr>
        <w:numPr>
          <w:ilvl w:val="0"/>
          <w:numId w:val="22"/>
        </w:numPr>
        <w:ind w:left="0" w:hanging="360"/>
        <w:jc w:val="both"/>
      </w:pPr>
      <w:r w:rsidRPr="003F7755">
        <w:t>осуществлять свою деятельность в пределах предмета и целей деятельности МБДОУ  ;</w:t>
      </w:r>
    </w:p>
    <w:p w:rsidR="007F7E42" w:rsidRPr="003F7755" w:rsidRDefault="007F7E42" w:rsidP="003A6AF2">
      <w:pPr>
        <w:numPr>
          <w:ilvl w:val="0"/>
          <w:numId w:val="22"/>
        </w:numPr>
        <w:ind w:left="0" w:hanging="360"/>
        <w:jc w:val="both"/>
      </w:pPr>
      <w:r w:rsidRPr="003F7755">
        <w:t xml:space="preserve"> при исполнении должностных обязанностей не оказывать предпочтения каким 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7F7E42" w:rsidRPr="003F7755" w:rsidRDefault="007F7E42" w:rsidP="003A6AF2">
      <w:pPr>
        <w:numPr>
          <w:ilvl w:val="0"/>
          <w:numId w:val="22"/>
        </w:numPr>
        <w:ind w:left="0" w:hanging="360"/>
        <w:jc w:val="both"/>
      </w:pPr>
      <w:r w:rsidRPr="003F7755">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7F7E42" w:rsidRPr="003F7755" w:rsidRDefault="007F7E42" w:rsidP="003A6AF2">
      <w:pPr>
        <w:numPr>
          <w:ilvl w:val="0"/>
          <w:numId w:val="22"/>
        </w:numPr>
        <w:ind w:left="0" w:hanging="360"/>
        <w:jc w:val="both"/>
      </w:pPr>
      <w:r w:rsidRPr="003F7755">
        <w:t xml:space="preserve">соблюдать беспристрастность, исключающую возможность влияния на их деятельность решений политических партий и общественных объединений; -  соблюдать нормы профессиональной этики и правила делового поведения; </w:t>
      </w:r>
    </w:p>
    <w:p w:rsidR="007F7E42" w:rsidRPr="003F7755" w:rsidRDefault="007F7E42" w:rsidP="003A6AF2">
      <w:pPr>
        <w:numPr>
          <w:ilvl w:val="0"/>
          <w:numId w:val="22"/>
        </w:numPr>
        <w:ind w:left="0" w:hanging="360"/>
        <w:jc w:val="both"/>
      </w:pPr>
      <w:r w:rsidRPr="003F7755">
        <w:t xml:space="preserve">проявлять корректность и внимательность в обращении с детьми, родителями (законными представителями ребенка), коллегами по работе, должностными лицами и другими гражданами; </w:t>
      </w:r>
    </w:p>
    <w:p w:rsidR="007F7E42" w:rsidRPr="003F7755" w:rsidRDefault="007F7E42" w:rsidP="003A6AF2">
      <w:pPr>
        <w:numPr>
          <w:ilvl w:val="0"/>
          <w:numId w:val="22"/>
        </w:numPr>
        <w:ind w:left="0" w:hanging="360"/>
        <w:jc w:val="both"/>
      </w:pPr>
      <w:r w:rsidRPr="003F7755">
        <w:t xml:space="preserve">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межконфессионному согласию; </w:t>
      </w:r>
    </w:p>
    <w:p w:rsidR="007F7E42" w:rsidRPr="003F7755" w:rsidRDefault="007F7E42" w:rsidP="003A6AF2">
      <w:pPr>
        <w:numPr>
          <w:ilvl w:val="0"/>
          <w:numId w:val="22"/>
        </w:numPr>
        <w:ind w:left="0" w:hanging="360"/>
        <w:jc w:val="both"/>
      </w:pPr>
      <w:r w:rsidRPr="003F7755">
        <w:t xml:space="preserve">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авторитету, репутации работника и репутации образовательного учреждению в целом; </w:t>
      </w:r>
    </w:p>
    <w:p w:rsidR="007F7E42" w:rsidRPr="003F7755" w:rsidRDefault="007F7E42" w:rsidP="003A6AF2">
      <w:pPr>
        <w:numPr>
          <w:ilvl w:val="0"/>
          <w:numId w:val="22"/>
        </w:numPr>
        <w:ind w:left="0" w:hanging="360"/>
        <w:jc w:val="both"/>
      </w:pPr>
      <w:r w:rsidRPr="003F7755">
        <w:t xml:space="preserve">не создавать условия для получения надлежащей выгоды, пользуясь своим служебным положением; </w:t>
      </w:r>
    </w:p>
    <w:p w:rsidR="007F7E42" w:rsidRPr="003F7755" w:rsidRDefault="007F7E42" w:rsidP="003A6AF2">
      <w:pPr>
        <w:numPr>
          <w:ilvl w:val="0"/>
          <w:numId w:val="22"/>
        </w:numPr>
        <w:ind w:left="0" w:hanging="360"/>
        <w:jc w:val="both"/>
      </w:pPr>
      <w:r w:rsidRPr="003F7755">
        <w:t xml:space="preserve">воздерживаться от публичных высказываний, суждений и оценок в отношении деятельности МБДОУ, его руководителя, если это не входит в должностные обязанности работника; </w:t>
      </w:r>
    </w:p>
    <w:p w:rsidR="007F7E42" w:rsidRPr="003F7755" w:rsidRDefault="007F7E42" w:rsidP="003A6AF2">
      <w:pPr>
        <w:numPr>
          <w:ilvl w:val="0"/>
          <w:numId w:val="22"/>
        </w:numPr>
        <w:ind w:left="0" w:hanging="360"/>
        <w:jc w:val="both"/>
      </w:pPr>
      <w:r w:rsidRPr="003F7755">
        <w:t xml:space="preserve">соблюдать установленные в   правила предоставления служебной информации и публичных выступлений; </w:t>
      </w:r>
    </w:p>
    <w:p w:rsidR="007F7E42" w:rsidRPr="003F7755" w:rsidRDefault="007F7E42" w:rsidP="003A6AF2">
      <w:pPr>
        <w:numPr>
          <w:ilvl w:val="0"/>
          <w:numId w:val="22"/>
        </w:numPr>
        <w:ind w:left="0" w:hanging="360"/>
        <w:jc w:val="both"/>
      </w:pPr>
      <w:r w:rsidRPr="003F7755">
        <w:t xml:space="preserve">уважительно относиться к деятельности представителей средств массовой информации по информированию общества о работе МБДОУ ; </w:t>
      </w:r>
    </w:p>
    <w:p w:rsidR="007F7E42" w:rsidRPr="003F7755" w:rsidRDefault="007F7E42" w:rsidP="003A6AF2">
      <w:pPr>
        <w:numPr>
          <w:ilvl w:val="0"/>
          <w:numId w:val="22"/>
        </w:numPr>
        <w:ind w:left="0" w:hanging="360"/>
        <w:jc w:val="both"/>
      </w:pPr>
      <w:r w:rsidRPr="003F7755">
        <w:t>постоянно стремиться к обеспечению как можно более эффективного распоряжения ресурсами, находящимися в сфере ответственности работника   МБДОУ;</w:t>
      </w:r>
    </w:p>
    <w:p w:rsidR="007F7E42" w:rsidRPr="003F7755" w:rsidRDefault="007F7E42" w:rsidP="003A6AF2">
      <w:pPr>
        <w:numPr>
          <w:ilvl w:val="0"/>
          <w:numId w:val="22"/>
        </w:numPr>
        <w:ind w:left="0" w:hanging="360"/>
        <w:jc w:val="both"/>
      </w:pPr>
      <w:r w:rsidRPr="003F7755">
        <w:t xml:space="preserve">  -  противодействовать проявлениям коррупции и предпринимать меры по ее профилактике в порядке, установленном действующим законодательством, </w:t>
      </w:r>
    </w:p>
    <w:p w:rsidR="007F7E42" w:rsidRPr="003F7755" w:rsidRDefault="007F7E42" w:rsidP="003A6AF2">
      <w:pPr>
        <w:numPr>
          <w:ilvl w:val="0"/>
          <w:numId w:val="22"/>
        </w:numPr>
        <w:ind w:left="0" w:hanging="360"/>
        <w:jc w:val="both"/>
      </w:pPr>
      <w:r w:rsidRPr="003F7755">
        <w:t xml:space="preserve">проявлять при исполнении должностных обязанностей честность, беспристрастность и справедливость, не допускать коррупционно опасного поведения (коррупционно опасным поведением применительно к настоящему Кодексу считается такое действие или бездействие сотрудника, которое в ситуации конфликта интересов создаёт предпосылки и условия для получения им корыстной выгоды и (или) преимуществ как для себя, так и для иных лиц, организаций, учреждений, чьи интересы прямо или косвенно отстаиваются сотрудником, незаконно использующим своё служебное положение). </w:t>
      </w:r>
    </w:p>
    <w:p w:rsidR="007F7E42" w:rsidRPr="003F7755" w:rsidRDefault="007F7E42" w:rsidP="003A6AF2">
      <w:pPr>
        <w:jc w:val="both"/>
      </w:pPr>
      <w:r w:rsidRPr="003F7755">
        <w:t xml:space="preserve">Коррупционно опасной является любая ситуация в служебной деятельности, создающая возможность нарушения норм, ограничений и запретов, установленных для сотрудника законодательством Российской Федерации. </w:t>
      </w:r>
    </w:p>
    <w:p w:rsidR="007F7E42" w:rsidRPr="003F7755" w:rsidRDefault="007F7E42" w:rsidP="003A6AF2">
      <w:pPr>
        <w:jc w:val="both"/>
      </w:pPr>
      <w:r w:rsidRPr="003F7755">
        <w:t xml:space="preserve">2.2. В соответствии со ст.21 Трудового кодекса Российской Федерации работник обязан: </w:t>
      </w:r>
    </w:p>
    <w:p w:rsidR="007F7E42" w:rsidRPr="003F7755" w:rsidRDefault="007F7E42" w:rsidP="003A6AF2">
      <w:pPr>
        <w:numPr>
          <w:ilvl w:val="0"/>
          <w:numId w:val="22"/>
        </w:numPr>
        <w:ind w:left="0" w:hanging="360"/>
        <w:jc w:val="both"/>
      </w:pPr>
      <w:r w:rsidRPr="003F7755">
        <w:lastRenderedPageBreak/>
        <w:t xml:space="preserve">добросовестно выполнять свои трудовые обязанности, возложенные на него трудовым договором; </w:t>
      </w:r>
    </w:p>
    <w:p w:rsidR="007F7E42" w:rsidRPr="003F7755" w:rsidRDefault="007F7E42" w:rsidP="003A6AF2">
      <w:pPr>
        <w:jc w:val="both"/>
      </w:pPr>
      <w:r w:rsidRPr="003F7755">
        <w:t xml:space="preserve">-соблюдать правила внутреннего трудового распорядка; </w:t>
      </w:r>
    </w:p>
    <w:p w:rsidR="007F7E42" w:rsidRPr="003F7755" w:rsidRDefault="007F7E42" w:rsidP="003A6AF2">
      <w:pPr>
        <w:numPr>
          <w:ilvl w:val="0"/>
          <w:numId w:val="22"/>
        </w:numPr>
        <w:ind w:left="0" w:hanging="360"/>
        <w:jc w:val="both"/>
      </w:pPr>
      <w:r w:rsidRPr="003F7755">
        <w:t xml:space="preserve">соблюдать трудовую дисциплину; </w:t>
      </w:r>
    </w:p>
    <w:p w:rsidR="007F7E42" w:rsidRPr="003F7755" w:rsidRDefault="007F7E42" w:rsidP="003A6AF2">
      <w:pPr>
        <w:numPr>
          <w:ilvl w:val="0"/>
          <w:numId w:val="22"/>
        </w:numPr>
        <w:ind w:left="0" w:hanging="360"/>
        <w:jc w:val="both"/>
      </w:pPr>
      <w:r w:rsidRPr="003F7755">
        <w:t xml:space="preserve">выполнять установленные нормы труда; </w:t>
      </w:r>
    </w:p>
    <w:p w:rsidR="007F7E42" w:rsidRPr="003F7755" w:rsidRDefault="007F7E42" w:rsidP="003A6AF2">
      <w:pPr>
        <w:numPr>
          <w:ilvl w:val="0"/>
          <w:numId w:val="22"/>
        </w:numPr>
        <w:ind w:left="0" w:hanging="360"/>
        <w:jc w:val="both"/>
      </w:pPr>
      <w:r w:rsidRPr="003F7755">
        <w:t xml:space="preserve">соблюдать требования по охране труда и обеспечению безопасности труда; -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7F7E42" w:rsidRPr="003F7755" w:rsidRDefault="007F7E42" w:rsidP="003A6AF2">
      <w:pPr>
        <w:numPr>
          <w:ilvl w:val="0"/>
          <w:numId w:val="22"/>
        </w:numPr>
        <w:ind w:left="0" w:hanging="360"/>
        <w:jc w:val="both"/>
      </w:pPr>
      <w:r w:rsidRPr="003F7755">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и других работников </w:t>
      </w:r>
    </w:p>
    <w:p w:rsidR="007F7E42" w:rsidRPr="003F7755" w:rsidRDefault="007F7E42" w:rsidP="003A6AF2">
      <w:pPr>
        <w:jc w:val="both"/>
      </w:pPr>
      <w:r w:rsidRPr="003F7755">
        <w:t xml:space="preserve">2.3. Этические нормы использования средств мобильной связи. </w:t>
      </w:r>
    </w:p>
    <w:p w:rsidR="007F7E42" w:rsidRPr="003F7755" w:rsidRDefault="007F7E42" w:rsidP="003A6AF2">
      <w:pPr>
        <w:numPr>
          <w:ilvl w:val="0"/>
          <w:numId w:val="22"/>
        </w:numPr>
        <w:ind w:left="0" w:hanging="360"/>
        <w:jc w:val="both"/>
      </w:pPr>
      <w:r w:rsidRPr="003F7755">
        <w:t xml:space="preserve">Во время образовательного процесса, ухода и присмотра за детьми, совещаний, педсоветов, собраний, праздников, звук мобильного телефона необходимо переводить в беззвучный режим.  </w:t>
      </w:r>
    </w:p>
    <w:p w:rsidR="007F7E42" w:rsidRPr="003F7755" w:rsidRDefault="007F7E42" w:rsidP="003A6AF2">
      <w:pPr>
        <w:numPr>
          <w:ilvl w:val="0"/>
          <w:numId w:val="22"/>
        </w:numPr>
        <w:ind w:left="0" w:hanging="360"/>
        <w:jc w:val="both"/>
      </w:pPr>
      <w:r w:rsidRPr="003F7755">
        <w:t xml:space="preserve">Запрещается использование в МБДОУ  в рабочее время гарнитуры мобильных телефонов.  </w:t>
      </w:r>
    </w:p>
    <w:p w:rsidR="007F7E42" w:rsidRPr="003F7755" w:rsidRDefault="007F7E42" w:rsidP="003A6AF2">
      <w:pPr>
        <w:numPr>
          <w:ilvl w:val="0"/>
          <w:numId w:val="22"/>
        </w:numPr>
        <w:ind w:left="0" w:hanging="360"/>
        <w:jc w:val="both"/>
      </w:pPr>
      <w:r w:rsidRPr="003F7755">
        <w:t xml:space="preserve">На время телефонного разговора запрещено оставлять воспитанников без присмотра. </w:t>
      </w:r>
    </w:p>
    <w:p w:rsidR="007F7E42" w:rsidRPr="003F7755" w:rsidRDefault="007F7E42" w:rsidP="003A6AF2">
      <w:pPr>
        <w:numPr>
          <w:ilvl w:val="0"/>
          <w:numId w:val="22"/>
        </w:numPr>
        <w:ind w:left="0" w:hanging="360"/>
        <w:jc w:val="both"/>
      </w:pPr>
      <w:r w:rsidRPr="003F7755">
        <w:t xml:space="preserve">Разговор по мобильному телефону не должен быть длительным.  </w:t>
      </w:r>
    </w:p>
    <w:p w:rsidR="007F7E42" w:rsidRPr="003F7755" w:rsidRDefault="007F7E42" w:rsidP="003A6AF2">
      <w:pPr>
        <w:jc w:val="both"/>
      </w:pPr>
      <w:r w:rsidRPr="003F7755">
        <w:t xml:space="preserve">2.4. Работник  МБДОУ   может обрабатывать и передавать служебную информацию при соблюдении действующих в государственных учреждениях РФ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w:t>
      </w:r>
    </w:p>
    <w:p w:rsidR="007F7E42" w:rsidRPr="003F7755" w:rsidRDefault="007F7E42" w:rsidP="003A6AF2">
      <w:pPr>
        <w:jc w:val="both"/>
      </w:pPr>
      <w:r w:rsidRPr="003F7755">
        <w:t xml:space="preserve">2.5.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благоприятного для эффективной работы морально-психологического климата. </w:t>
      </w:r>
    </w:p>
    <w:p w:rsidR="007F7E42" w:rsidRPr="003F7755" w:rsidRDefault="007F7E42" w:rsidP="003A6AF2">
      <w:pPr>
        <w:jc w:val="both"/>
      </w:pPr>
      <w:r w:rsidRPr="003F7755">
        <w:t xml:space="preserve">Работник, наделенный организационно-распорядительными полномочиям по отношению к другим работникам, призван: </w:t>
      </w:r>
    </w:p>
    <w:p w:rsidR="007F7E42" w:rsidRPr="003F7755" w:rsidRDefault="007F7E42" w:rsidP="003A6AF2">
      <w:pPr>
        <w:numPr>
          <w:ilvl w:val="0"/>
          <w:numId w:val="22"/>
        </w:numPr>
        <w:ind w:left="0" w:hanging="360"/>
        <w:jc w:val="both"/>
      </w:pPr>
      <w:r w:rsidRPr="003F7755">
        <w:t xml:space="preserve">принимать меры по предупреждению коррупции, а также меры к тому, чтобы подчиненные ему работники не допускали коррупционно-опасного поведения, своим личным поведением подавать пример честности, беспристрастности и справедливости; </w:t>
      </w:r>
    </w:p>
    <w:p w:rsidR="007F7E42" w:rsidRPr="003F7755" w:rsidRDefault="007F7E42" w:rsidP="003A6AF2">
      <w:pPr>
        <w:numPr>
          <w:ilvl w:val="0"/>
          <w:numId w:val="22"/>
        </w:numPr>
        <w:ind w:left="0" w:hanging="360"/>
        <w:jc w:val="both"/>
      </w:pPr>
      <w:r w:rsidRPr="003F7755">
        <w:t xml:space="preserve">не допускать случаев принуждения работников к участию в деятельности политических партий, общественных объединений и религиозных организаций;  -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7F7E42" w:rsidRPr="003F7755" w:rsidRDefault="007F7E42" w:rsidP="003A6AF2">
      <w:pPr>
        <w:jc w:val="both"/>
      </w:pPr>
      <w:r w:rsidRPr="003F7755">
        <w:t xml:space="preserve">2.6. Работники МБДОУ  не содействуют проявлениям коррупции и предпринимают меры по ее профилактике. </w:t>
      </w:r>
    </w:p>
    <w:p w:rsidR="007F7E42" w:rsidRPr="003F7755" w:rsidRDefault="007F7E42" w:rsidP="003A6AF2">
      <w:pPr>
        <w:jc w:val="both"/>
      </w:pPr>
      <w:r w:rsidRPr="003F7755">
        <w:t xml:space="preserve">2.7. Работники МБДОУ  при исполнении ими должностных обязанностей не допускают личную заинтересованность, которая приводит к конфликту интересов.      </w:t>
      </w:r>
    </w:p>
    <w:p w:rsidR="007F7E42" w:rsidRPr="003F7755" w:rsidRDefault="007F7E42" w:rsidP="003A6AF2">
      <w:pPr>
        <w:jc w:val="both"/>
      </w:pPr>
      <w:r w:rsidRPr="003F7755">
        <w:t xml:space="preserve">2.8. Работники МБДОУ  уведомляют представителя нанимателя, органы прокуратуры Российской Федерации обо всех случаях обращения к нему каких – 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бдительностью. </w:t>
      </w:r>
    </w:p>
    <w:p w:rsidR="007F7E42" w:rsidRPr="003F7755" w:rsidRDefault="007F7E42" w:rsidP="003A6AF2">
      <w:pPr>
        <w:jc w:val="both"/>
      </w:pPr>
      <w:r w:rsidRPr="003F7755">
        <w:t xml:space="preserve">2.9. Работнику  МБДОУ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w:t>
      </w:r>
      <w:r w:rsidRPr="003F7755">
        <w:lastRenderedPageBreak/>
        <w:t xml:space="preserve">пользование транспортом.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администрации и передаются по акту в администрацию. </w:t>
      </w:r>
    </w:p>
    <w:p w:rsidR="007F7E42" w:rsidRPr="003F7755" w:rsidRDefault="007F7E42" w:rsidP="003A6AF2">
      <w:pPr>
        <w:jc w:val="both"/>
      </w:pPr>
      <w:r w:rsidRPr="003F7755">
        <w:t xml:space="preserve">2.10. Заведующий дошкольным учреждением, наделенный организационно распорядительными полномочиями, принимает меры: </w:t>
      </w:r>
    </w:p>
    <w:p w:rsidR="007F7E42" w:rsidRPr="003F7755" w:rsidRDefault="007F7E42" w:rsidP="003A6AF2">
      <w:pPr>
        <w:numPr>
          <w:ilvl w:val="0"/>
          <w:numId w:val="22"/>
        </w:numPr>
        <w:ind w:left="0" w:hanging="360"/>
        <w:jc w:val="both"/>
      </w:pPr>
      <w:r w:rsidRPr="003F7755">
        <w:t xml:space="preserve">по предотвращению и урегулированию конфликта; </w:t>
      </w:r>
    </w:p>
    <w:p w:rsidR="007F7E42" w:rsidRPr="003F7755" w:rsidRDefault="007F7E42" w:rsidP="003A6AF2">
      <w:pPr>
        <w:numPr>
          <w:ilvl w:val="0"/>
          <w:numId w:val="22"/>
        </w:numPr>
        <w:ind w:left="0" w:hanging="360"/>
        <w:jc w:val="both"/>
      </w:pPr>
      <w:r w:rsidRPr="003F7755">
        <w:t xml:space="preserve">по предупреждению коррупции; </w:t>
      </w:r>
    </w:p>
    <w:p w:rsidR="007F7E42" w:rsidRPr="003F7755" w:rsidRDefault="007F7E42" w:rsidP="003A6AF2">
      <w:pPr>
        <w:numPr>
          <w:ilvl w:val="0"/>
          <w:numId w:val="22"/>
        </w:numPr>
        <w:ind w:left="0" w:hanging="360"/>
        <w:jc w:val="both"/>
      </w:pPr>
      <w:r w:rsidRPr="003F7755">
        <w:t xml:space="preserve">не допускает случаев принуждения работников к участию в деятельности политических партий и общественных объединений. </w:t>
      </w:r>
    </w:p>
    <w:p w:rsidR="007F7E42" w:rsidRPr="003F7755" w:rsidRDefault="007F7E42" w:rsidP="003A6AF2">
      <w:pPr>
        <w:jc w:val="both"/>
      </w:pPr>
      <w:r w:rsidRPr="003F7755">
        <w:t xml:space="preserve">2.11. Заведующий дошкольным учреждением, наделенный организационно распорядительными полномочиями, принимает меры к тому, чтобы подчиненные ему работники не допускали коррупционно опасного поведения, своим личным поведением подает пример честности, беспристрастия и справедливости. </w:t>
      </w:r>
    </w:p>
    <w:p w:rsidR="007F7E42" w:rsidRPr="003F7755" w:rsidRDefault="007F7E42" w:rsidP="003A6AF2">
      <w:pPr>
        <w:jc w:val="both"/>
      </w:pPr>
      <w:r w:rsidRPr="003F7755">
        <w:t xml:space="preserve">2.12. Заведующий дошкольным учреждением, наделенный организационно распорядительными полномочиями, несет ответственность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 </w:t>
      </w:r>
    </w:p>
    <w:p w:rsidR="007F7E42" w:rsidRPr="00282360" w:rsidRDefault="007F7E42" w:rsidP="003A6AF2">
      <w:pPr>
        <w:jc w:val="both"/>
      </w:pPr>
      <w:r w:rsidRPr="003F7755">
        <w:t xml:space="preserve">2.13.  Заведующий  МБДОУ  обязан представлять сведения о доходах, об имуществе и обязательствах имущественного характера в соответствии с законодательством Российской Федерации. </w:t>
      </w:r>
    </w:p>
    <w:p w:rsidR="007F7E42" w:rsidRPr="003F7755" w:rsidRDefault="007F7E42" w:rsidP="003A6AF2">
      <w:pPr>
        <w:jc w:val="both"/>
      </w:pPr>
      <w:r w:rsidRPr="003F7755">
        <w:rPr>
          <w:b/>
        </w:rPr>
        <w:t xml:space="preserve">3. Этические правила служебного поведения. </w:t>
      </w:r>
    </w:p>
    <w:p w:rsidR="007F7E42" w:rsidRPr="003F7755" w:rsidRDefault="007F7E42" w:rsidP="003A6AF2">
      <w:pPr>
        <w:jc w:val="both"/>
      </w:pPr>
      <w:r w:rsidRPr="003F7755">
        <w:t xml:space="preserve">3.1. Работники дошкольного учреждения исходят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тайны, защиту чести, достоинства своего доброго имени. </w:t>
      </w:r>
    </w:p>
    <w:p w:rsidR="007F7E42" w:rsidRPr="003F7755" w:rsidRDefault="007F7E42" w:rsidP="003A6AF2">
      <w:pPr>
        <w:pStyle w:val="a7"/>
        <w:numPr>
          <w:ilvl w:val="1"/>
          <w:numId w:val="24"/>
        </w:numPr>
        <w:jc w:val="both"/>
      </w:pPr>
      <w:r w:rsidRPr="003F7755">
        <w:t xml:space="preserve"> В служебном поведении работник дошкольного учреждения воздерживается от: </w:t>
      </w:r>
    </w:p>
    <w:p w:rsidR="007F7E42" w:rsidRPr="003F7755" w:rsidRDefault="007F7E42" w:rsidP="003A6AF2">
      <w:pPr>
        <w:jc w:val="both"/>
      </w:pPr>
      <w:r w:rsidRPr="003F7755">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представлений. </w:t>
      </w:r>
    </w:p>
    <w:p w:rsidR="007F7E42" w:rsidRPr="003F7755" w:rsidRDefault="007F7E42" w:rsidP="003A6AF2">
      <w:pPr>
        <w:jc w:val="both"/>
      </w:pPr>
      <w:r w:rsidRPr="003F7755">
        <w:t xml:space="preserve">-грубости, проявлений пренебрежительного тона, заносчивости, предвзятых замечаний, предъявления неправомерных, незаслуженных обвинений. </w:t>
      </w:r>
    </w:p>
    <w:p w:rsidR="007F7E42" w:rsidRPr="003F7755" w:rsidRDefault="007F7E42" w:rsidP="003A6AF2">
      <w:pPr>
        <w:jc w:val="both"/>
      </w:pPr>
      <w:r w:rsidRPr="003F7755">
        <w:t>-угроз, оскорбительных выражений или реплик, действий, препятствующих нормальному общению или провоцирующих противоправное поведение.</w:t>
      </w:r>
    </w:p>
    <w:p w:rsidR="007F7E42" w:rsidRPr="003F7755" w:rsidRDefault="007F7E42" w:rsidP="003A6AF2">
      <w:pPr>
        <w:jc w:val="both"/>
      </w:pPr>
      <w:r w:rsidRPr="003F7755">
        <w:t xml:space="preserve"> Курение в помещениях, на территории </w:t>
      </w:r>
      <w:r w:rsidR="00A60CEB">
        <w:rPr>
          <w:rFonts w:ascii="TimesNewRomanPSMT" w:hAnsi="TimesNewRomanPSMT"/>
          <w:color w:val="000000"/>
        </w:rPr>
        <w:t>МБДОУ "АЛЕКСАНДРОВСКИЙ ЯСЛИСАД № 35 "ОДУВАНЧИК" МАРЬИНСКОГО РАЙОНА"</w:t>
      </w:r>
      <w:r w:rsidRPr="003F7755">
        <w:t xml:space="preserve">запрещено. </w:t>
      </w:r>
    </w:p>
    <w:p w:rsidR="007F7E42" w:rsidRPr="003F7755" w:rsidRDefault="00A60CEB" w:rsidP="003A6AF2">
      <w:pPr>
        <w:jc w:val="both"/>
      </w:pPr>
      <w:r>
        <w:t xml:space="preserve">3.3. Работники </w:t>
      </w:r>
      <w:r>
        <w:rPr>
          <w:rFonts w:ascii="TimesNewRomanPSMT" w:hAnsi="TimesNewRomanPSMT"/>
          <w:color w:val="000000"/>
        </w:rPr>
        <w:t>МБДОУ "АЛЕКСАНДРОВСКИЙ ЯСЛИСАД № 35 "ОДУВАНЧИК" МАРЬИНСКОГО РАЙОНА"</w:t>
      </w:r>
      <w:r w:rsidR="007F7E42" w:rsidRPr="003F7755">
        <w:t xml:space="preserve">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Должны быть вежливы, доброжелательны, корректны, внимательны и проявлять терпимость в общении с коллегами, родителями (законными представителями) воспитанников. </w:t>
      </w:r>
    </w:p>
    <w:p w:rsidR="007F7E42" w:rsidRPr="003F7755" w:rsidRDefault="007F7E42" w:rsidP="003A6AF2">
      <w:pPr>
        <w:jc w:val="both"/>
      </w:pPr>
      <w:r w:rsidRPr="003F7755">
        <w:t xml:space="preserve">3.4. Внешний вид работников дошкольного учреждения при исполнении ими должностных обязанностей в зависимости от условий службы и формата служебного мероприятия способствует уважительному отношению граждан, соответствует общепринятому деловому стилю. </w:t>
      </w:r>
    </w:p>
    <w:p w:rsidR="007F7E42" w:rsidRPr="003F7755" w:rsidRDefault="007F7E42" w:rsidP="003A6AF2">
      <w:pPr>
        <w:pStyle w:val="a7"/>
        <w:numPr>
          <w:ilvl w:val="1"/>
          <w:numId w:val="25"/>
        </w:numPr>
        <w:jc w:val="both"/>
      </w:pPr>
      <w:r w:rsidRPr="003F7755">
        <w:t xml:space="preserve"> Деловой стиль означает: - строгий подтянутый вид; </w:t>
      </w:r>
    </w:p>
    <w:p w:rsidR="007F7E42" w:rsidRPr="003F7755" w:rsidRDefault="007F7E42" w:rsidP="003A6AF2">
      <w:pPr>
        <w:numPr>
          <w:ilvl w:val="0"/>
          <w:numId w:val="22"/>
        </w:numPr>
        <w:ind w:left="0" w:hanging="360"/>
        <w:jc w:val="both"/>
      </w:pPr>
      <w:r w:rsidRPr="003F7755">
        <w:t xml:space="preserve">аккуратность, опрятность; </w:t>
      </w:r>
    </w:p>
    <w:p w:rsidR="007F7E42" w:rsidRPr="00282360" w:rsidRDefault="007F7E42" w:rsidP="003A6AF2">
      <w:pPr>
        <w:numPr>
          <w:ilvl w:val="0"/>
          <w:numId w:val="22"/>
        </w:numPr>
        <w:ind w:left="0"/>
        <w:jc w:val="both"/>
        <w:rPr>
          <w:sz w:val="22"/>
          <w:szCs w:val="22"/>
        </w:rPr>
      </w:pPr>
      <w:r w:rsidRPr="00282360">
        <w:rPr>
          <w:sz w:val="22"/>
          <w:szCs w:val="22"/>
        </w:rPr>
        <w:t xml:space="preserve">сдержанность в цветовых решениях, обуви, аксессуарах. </w:t>
      </w:r>
    </w:p>
    <w:p w:rsidR="007F7E42" w:rsidRPr="00282360" w:rsidRDefault="007F7E42" w:rsidP="003A6AF2">
      <w:pPr>
        <w:jc w:val="both"/>
        <w:rPr>
          <w:b/>
          <w:sz w:val="22"/>
          <w:szCs w:val="22"/>
        </w:rPr>
      </w:pPr>
      <w:r w:rsidRPr="00282360">
        <w:rPr>
          <w:sz w:val="22"/>
          <w:szCs w:val="22"/>
        </w:rPr>
        <w:t xml:space="preserve"> </w:t>
      </w:r>
      <w:r w:rsidRPr="00282360">
        <w:rPr>
          <w:b/>
          <w:sz w:val="22"/>
          <w:szCs w:val="22"/>
        </w:rPr>
        <w:t xml:space="preserve">3.6. Недопустимы: </w:t>
      </w:r>
    </w:p>
    <w:p w:rsidR="007F7E42" w:rsidRPr="00282360" w:rsidRDefault="007F7E42" w:rsidP="003A6AF2">
      <w:pPr>
        <w:numPr>
          <w:ilvl w:val="0"/>
          <w:numId w:val="22"/>
        </w:numPr>
        <w:ind w:left="0" w:hanging="360"/>
        <w:jc w:val="both"/>
        <w:rPr>
          <w:sz w:val="22"/>
          <w:szCs w:val="22"/>
        </w:rPr>
      </w:pPr>
      <w:r w:rsidRPr="00282360">
        <w:rPr>
          <w:sz w:val="22"/>
          <w:szCs w:val="22"/>
        </w:rPr>
        <w:t xml:space="preserve">пляжная обувь (шлепанцы или сланцы)  </w:t>
      </w:r>
    </w:p>
    <w:p w:rsidR="007F7E42" w:rsidRPr="00282360" w:rsidRDefault="007F7E42" w:rsidP="003A6AF2">
      <w:pPr>
        <w:numPr>
          <w:ilvl w:val="0"/>
          <w:numId w:val="22"/>
        </w:numPr>
        <w:ind w:left="0" w:hanging="360"/>
        <w:jc w:val="both"/>
        <w:rPr>
          <w:sz w:val="22"/>
          <w:szCs w:val="22"/>
        </w:rPr>
      </w:pPr>
      <w:r w:rsidRPr="00282360">
        <w:rPr>
          <w:sz w:val="22"/>
          <w:szCs w:val="22"/>
        </w:rPr>
        <w:t xml:space="preserve">спортивные костюмы и кроссовки (кроме спортивных занятий, предусмотренных учебным планом); </w:t>
      </w:r>
    </w:p>
    <w:p w:rsidR="007F7E42" w:rsidRPr="00282360" w:rsidRDefault="007F7E42" w:rsidP="003A6AF2">
      <w:pPr>
        <w:numPr>
          <w:ilvl w:val="0"/>
          <w:numId w:val="22"/>
        </w:numPr>
        <w:ind w:left="0" w:hanging="360"/>
        <w:jc w:val="both"/>
        <w:rPr>
          <w:sz w:val="22"/>
          <w:szCs w:val="22"/>
        </w:rPr>
      </w:pPr>
      <w:r w:rsidRPr="00282360">
        <w:rPr>
          <w:sz w:val="22"/>
          <w:szCs w:val="22"/>
        </w:rPr>
        <w:t xml:space="preserve">одежда с глубоким декольте, открытой спиной, юбка и платье с высоким разрезом, шорты, джинсы; </w:t>
      </w:r>
    </w:p>
    <w:p w:rsidR="007F7E42" w:rsidRPr="00282360" w:rsidRDefault="007F7E42" w:rsidP="003A6AF2">
      <w:pPr>
        <w:numPr>
          <w:ilvl w:val="0"/>
          <w:numId w:val="22"/>
        </w:numPr>
        <w:ind w:left="0" w:hanging="360"/>
        <w:jc w:val="both"/>
        <w:rPr>
          <w:sz w:val="22"/>
          <w:szCs w:val="22"/>
        </w:rPr>
      </w:pPr>
      <w:r w:rsidRPr="00282360">
        <w:rPr>
          <w:sz w:val="22"/>
          <w:szCs w:val="22"/>
        </w:rPr>
        <w:lastRenderedPageBreak/>
        <w:t xml:space="preserve">демонстрация нижнего белья (просвечивающиеся одежды); - яркий макияж. </w:t>
      </w:r>
    </w:p>
    <w:p w:rsidR="007F7E42" w:rsidRPr="00282360" w:rsidRDefault="007F7E42" w:rsidP="003A6AF2">
      <w:pPr>
        <w:jc w:val="both"/>
        <w:rPr>
          <w:sz w:val="22"/>
          <w:szCs w:val="22"/>
        </w:rPr>
      </w:pPr>
      <w:r w:rsidRPr="00282360">
        <w:rPr>
          <w:b/>
          <w:sz w:val="22"/>
          <w:szCs w:val="22"/>
        </w:rPr>
        <w:t xml:space="preserve">4. Ответственность за нарушение положений Кодекса. </w:t>
      </w:r>
    </w:p>
    <w:p w:rsidR="007F7E42" w:rsidRPr="00282360" w:rsidRDefault="007F7E42" w:rsidP="003A6AF2">
      <w:pPr>
        <w:numPr>
          <w:ilvl w:val="1"/>
          <w:numId w:val="23"/>
        </w:numPr>
        <w:ind w:left="0"/>
        <w:jc w:val="both"/>
        <w:rPr>
          <w:sz w:val="22"/>
          <w:szCs w:val="22"/>
        </w:rPr>
      </w:pPr>
      <w:r w:rsidRPr="00282360">
        <w:rPr>
          <w:sz w:val="22"/>
          <w:szCs w:val="22"/>
        </w:rPr>
        <w:t xml:space="preserve">Нарушение работником  </w:t>
      </w:r>
      <w:r w:rsidR="00A60CEB">
        <w:rPr>
          <w:rFonts w:ascii="TimesNewRomanPSMT" w:hAnsi="TimesNewRomanPSMT"/>
          <w:color w:val="000000"/>
        </w:rPr>
        <w:t>МБДОУ "АЛЕКСАНДРОВСКИЙ ЯСЛИСАД № 35 "ОДУВАНЧИК" МАРЬИНСКОГО РАЙОНА"</w:t>
      </w:r>
      <w:r w:rsidRPr="00282360">
        <w:rPr>
          <w:sz w:val="22"/>
          <w:szCs w:val="22"/>
        </w:rPr>
        <w:t xml:space="preserve">положений настоящего Кодекса подлежит моральному осуждению на заседании комиссии по соблюдению требований к служебному поведению и урегулированию конфликта интересов: применение к работнику мер юридической ответственности. </w:t>
      </w:r>
    </w:p>
    <w:p w:rsidR="007F7E42" w:rsidRPr="00282360" w:rsidRDefault="007F7E42" w:rsidP="003A6AF2">
      <w:pPr>
        <w:numPr>
          <w:ilvl w:val="1"/>
          <w:numId w:val="23"/>
        </w:numPr>
        <w:ind w:left="0"/>
        <w:jc w:val="both"/>
        <w:rPr>
          <w:sz w:val="22"/>
          <w:szCs w:val="22"/>
        </w:rPr>
      </w:pPr>
      <w:r w:rsidRPr="00282360">
        <w:rPr>
          <w:sz w:val="22"/>
          <w:szCs w:val="22"/>
        </w:rPr>
        <w:t xml:space="preserve">Соблюдение работником положений настоящего Кодекса учитывается при проведении аттестаций, формировании кадрового резерва для выдвижения на вышестоящие должности. </w:t>
      </w:r>
    </w:p>
    <w:p w:rsidR="007F7E42" w:rsidRDefault="007F7E42" w:rsidP="000501D8">
      <w:pPr>
        <w:jc w:val="right"/>
      </w:pPr>
      <w:r w:rsidRPr="003F7755">
        <w:t xml:space="preserve"> </w:t>
      </w:r>
      <w:r>
        <w:t>П</w:t>
      </w:r>
      <w:r w:rsidR="000501D8">
        <w:t>рило</w:t>
      </w:r>
      <w:r>
        <w:t>жение 3</w:t>
      </w:r>
    </w:p>
    <w:p w:rsidR="007F7E42" w:rsidRDefault="007F7E42" w:rsidP="003A6AF2">
      <w:pPr>
        <w:jc w:val="right"/>
      </w:pPr>
      <w:r>
        <w:t xml:space="preserve">к приказу № </w:t>
      </w:r>
      <w:r w:rsidR="00CB4982">
        <w:t>13</w:t>
      </w:r>
      <w:r>
        <w:t xml:space="preserve"> от </w:t>
      </w:r>
      <w:r w:rsidR="00CB4982">
        <w:t>3</w:t>
      </w:r>
      <w:r>
        <w:t>0.01.2023г.</w:t>
      </w:r>
    </w:p>
    <w:p w:rsidR="001E5854" w:rsidRPr="00E52AEA" w:rsidRDefault="001E5854" w:rsidP="003A6AF2">
      <w:pPr>
        <w:jc w:val="center"/>
        <w:rPr>
          <w:b/>
        </w:rPr>
      </w:pPr>
      <w:r w:rsidRPr="00E52AEA">
        <w:rPr>
          <w:b/>
        </w:rPr>
        <w:t>Положение</w:t>
      </w:r>
    </w:p>
    <w:p w:rsidR="00710A43" w:rsidRPr="006F0E1B" w:rsidRDefault="001E5854" w:rsidP="00710A43">
      <w:pPr>
        <w:widowControl w:val="0"/>
        <w:tabs>
          <w:tab w:val="left" w:pos="3525"/>
        </w:tabs>
        <w:suppressAutoHyphens/>
        <w:ind w:right="142"/>
        <w:jc w:val="center"/>
        <w:rPr>
          <w:rFonts w:eastAsia="SimSun"/>
          <w:b/>
          <w:kern w:val="1"/>
          <w:sz w:val="20"/>
          <w:szCs w:val="20"/>
          <w:lang w:eastAsia="hi-IN" w:bidi="hi-IN"/>
        </w:rPr>
      </w:pPr>
      <w:r w:rsidRPr="00E52AEA">
        <w:rPr>
          <w:b/>
        </w:rPr>
        <w:t xml:space="preserve"> о предотвращении и урегу</w:t>
      </w:r>
      <w:r w:rsidR="00710A43">
        <w:rPr>
          <w:b/>
        </w:rPr>
        <w:t>лировании конфликта интересов в</w:t>
      </w:r>
      <w:r w:rsidR="00710A43" w:rsidRPr="00710A43">
        <w:rPr>
          <w:b/>
          <w:color w:val="000000"/>
          <w:sz w:val="20"/>
          <w:szCs w:val="20"/>
        </w:rPr>
        <w:t xml:space="preserve"> </w:t>
      </w:r>
      <w:r w:rsidR="00710A43" w:rsidRPr="006F0E1B">
        <w:rPr>
          <w:b/>
          <w:color w:val="000000"/>
          <w:sz w:val="20"/>
          <w:szCs w:val="20"/>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1E5854" w:rsidRPr="00710A43" w:rsidRDefault="001E5854" w:rsidP="00710A43">
      <w:pPr>
        <w:jc w:val="center"/>
      </w:pPr>
    </w:p>
    <w:p w:rsidR="001E5854" w:rsidRDefault="001E5854" w:rsidP="003A6AF2">
      <w:pPr>
        <w:jc w:val="right"/>
        <w:rPr>
          <w:sz w:val="28"/>
        </w:rPr>
      </w:pPr>
    </w:p>
    <w:p w:rsidR="00710A43" w:rsidRPr="006F0E1B" w:rsidRDefault="001E5854" w:rsidP="00710A43">
      <w:pPr>
        <w:widowControl w:val="0"/>
        <w:tabs>
          <w:tab w:val="left" w:pos="3525"/>
        </w:tabs>
        <w:suppressAutoHyphens/>
        <w:ind w:right="142"/>
        <w:jc w:val="center"/>
        <w:rPr>
          <w:rFonts w:eastAsia="SimSun"/>
          <w:b/>
          <w:kern w:val="1"/>
          <w:sz w:val="20"/>
          <w:szCs w:val="20"/>
          <w:lang w:eastAsia="hi-IN" w:bidi="hi-IN"/>
        </w:rPr>
      </w:pPr>
      <w:r>
        <w:t xml:space="preserve">1. Настоящее Положение определяет процедуру уведомления работодателя работником </w:t>
      </w:r>
      <w:r w:rsidR="00710A43" w:rsidRPr="006F0E1B">
        <w:rPr>
          <w:b/>
          <w:color w:val="000000"/>
          <w:sz w:val="20"/>
          <w:szCs w:val="20"/>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1E5854" w:rsidRDefault="00710A43" w:rsidP="00710A43">
      <w:pPr>
        <w:ind w:firstLine="709"/>
        <w:jc w:val="both"/>
      </w:pPr>
      <w:r>
        <w:t xml:space="preserve"> </w:t>
      </w:r>
      <w:r w:rsidR="001E5854">
        <w:t>(далее – Учреждение)</w:t>
      </w:r>
      <w:r w:rsidR="001E5854">
        <w:rPr>
          <w:i/>
        </w:rPr>
        <w:t xml:space="preserve"> </w:t>
      </w:r>
      <w:r w:rsidR="001E5854">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E5854" w:rsidRDefault="001E5854" w:rsidP="003A6AF2">
      <w:pPr>
        <w:ind w:firstLine="709"/>
        <w:jc w:val="both"/>
      </w:pPr>
      <w:r>
        <w:t>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1 к настоящему Положению.</w:t>
      </w:r>
    </w:p>
    <w:p w:rsidR="001E5854" w:rsidRDefault="001E5854" w:rsidP="003A6AF2">
      <w:pPr>
        <w:ind w:firstLine="709"/>
        <w:jc w:val="both"/>
      </w:pPr>
      <w: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9" w:anchor="P153" w:history="1">
        <w:r w:rsidRPr="008B6EA8">
          <w:rPr>
            <w:rStyle w:val="aa"/>
          </w:rPr>
          <w:t>уведомление</w:t>
        </w:r>
      </w:hyperlink>
      <w:r w:rsidRPr="008B6EA8">
        <w:t>.</w:t>
      </w:r>
    </w:p>
    <w:p w:rsidR="001E5854" w:rsidRDefault="001E5854" w:rsidP="003A6AF2">
      <w:pPr>
        <w:ind w:firstLine="709"/>
        <w:jc w:val="both"/>
      </w:pPr>
      <w: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p w:rsidR="001E5854" w:rsidRDefault="001E5854" w:rsidP="003A6AF2">
      <w:pPr>
        <w:widowControl w:val="0"/>
        <w:ind w:firstLine="709"/>
        <w:jc w:val="both"/>
      </w:pPr>
      <w: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Pr>
          <w:i/>
        </w:rPr>
        <w:t>.</w:t>
      </w:r>
    </w:p>
    <w:p w:rsidR="001E5854" w:rsidRDefault="001E5854" w:rsidP="003A6AF2">
      <w:pPr>
        <w:ind w:firstLine="709"/>
        <w:jc w:val="both"/>
      </w:pPr>
      <w: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1E5854" w:rsidRDefault="001E5854" w:rsidP="000501D8">
      <w:pPr>
        <w:widowControl w:val="0"/>
        <w:ind w:firstLine="709"/>
        <w:jc w:val="both"/>
      </w:pPr>
      <w:r>
        <w:t>Журнал регистрации оформляется и ведется в</w:t>
      </w:r>
      <w:r w:rsidR="00710A43" w:rsidRPr="00710A43">
        <w:rPr>
          <w:rFonts w:ascii="TimesNewRomanPSMT" w:hAnsi="TimesNewRomanPSMT"/>
          <w:color w:val="000000"/>
        </w:rPr>
        <w:t xml:space="preserve"> </w:t>
      </w:r>
      <w:r w:rsidR="00710A43">
        <w:rPr>
          <w:rFonts w:ascii="TimesNewRomanPSMT" w:hAnsi="TimesNewRomanPSMT"/>
          <w:color w:val="000000"/>
        </w:rPr>
        <w:t>МБДОУ "АЛЕКСАНДРОВСКИЙ ЯСЛИСАД № 35 "ОДУВАНЧИК" МАРЬИНСКОГО РАЙОНА"</w:t>
      </w:r>
      <w:r w:rsidRPr="008B6EA8">
        <w:t>, хранится в месте, защищенном от несанкционированного</w:t>
      </w:r>
      <w:r>
        <w:t xml:space="preserve"> доступа.</w:t>
      </w:r>
    </w:p>
    <w:p w:rsidR="001E5854" w:rsidRDefault="001E5854" w:rsidP="003A6AF2">
      <w:pPr>
        <w:widowControl w:val="0"/>
        <w:ind w:firstLine="709"/>
        <w:jc w:val="both"/>
      </w:pPr>
      <w: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1E5854" w:rsidRDefault="001E5854" w:rsidP="003A6AF2">
      <w:pPr>
        <w:widowControl w:val="0"/>
        <w:ind w:firstLine="709"/>
        <w:jc w:val="both"/>
      </w:pPr>
      <w: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1E5854" w:rsidRDefault="001E5854" w:rsidP="003A6AF2">
      <w:pPr>
        <w:ind w:firstLine="709"/>
        <w:jc w:val="both"/>
      </w:pPr>
      <w:r>
        <w:lastRenderedPageBreak/>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rsidR="001E5854" w:rsidRDefault="001E5854" w:rsidP="003A6AF2">
      <w:pPr>
        <w:ind w:firstLine="709"/>
        <w:jc w:val="both"/>
      </w:pPr>
      <w: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1E5854" w:rsidRDefault="001E5854" w:rsidP="003A6AF2">
      <w:pPr>
        <w:ind w:firstLine="709"/>
        <w:jc w:val="both"/>
      </w:pPr>
    </w:p>
    <w:p w:rsidR="001E5854" w:rsidRDefault="001E5854" w:rsidP="003A6AF2">
      <w:pPr>
        <w:ind w:firstLine="709"/>
        <w:jc w:val="both"/>
      </w:pPr>
    </w:p>
    <w:p w:rsidR="000501D8" w:rsidRDefault="001E5854" w:rsidP="003A6AF2">
      <w:pPr>
        <w:tabs>
          <w:tab w:val="left" w:pos="7545"/>
          <w:tab w:val="left" w:pos="8370"/>
        </w:tabs>
        <w:jc w:val="right"/>
      </w:pPr>
      <w:r>
        <w:tab/>
      </w:r>
    </w:p>
    <w:p w:rsidR="000501D8" w:rsidRDefault="000501D8" w:rsidP="003A6AF2">
      <w:pPr>
        <w:tabs>
          <w:tab w:val="left" w:pos="7545"/>
          <w:tab w:val="left" w:pos="8370"/>
        </w:tabs>
        <w:jc w:val="right"/>
      </w:pPr>
    </w:p>
    <w:p w:rsidR="001E5854" w:rsidRPr="00977096" w:rsidRDefault="001E5854" w:rsidP="003A6AF2">
      <w:pPr>
        <w:tabs>
          <w:tab w:val="left" w:pos="7545"/>
          <w:tab w:val="left" w:pos="8370"/>
        </w:tabs>
        <w:jc w:val="right"/>
        <w:rPr>
          <w:sz w:val="20"/>
          <w:szCs w:val="20"/>
        </w:rPr>
      </w:pPr>
      <w:r w:rsidRPr="00977096">
        <w:rPr>
          <w:sz w:val="20"/>
          <w:szCs w:val="20"/>
        </w:rPr>
        <w:t>Приложение 1</w:t>
      </w:r>
    </w:p>
    <w:p w:rsidR="00977096" w:rsidRDefault="001E5854" w:rsidP="003A6AF2">
      <w:pPr>
        <w:jc w:val="right"/>
        <w:rPr>
          <w:sz w:val="20"/>
          <w:szCs w:val="20"/>
        </w:rPr>
      </w:pPr>
      <w:r w:rsidRPr="00977096">
        <w:rPr>
          <w:sz w:val="20"/>
          <w:szCs w:val="20"/>
        </w:rPr>
        <w:t xml:space="preserve">к Положению о предотвращении и урегулировании конфликта интересов                                         </w:t>
      </w:r>
    </w:p>
    <w:p w:rsidR="00710A43" w:rsidRPr="006F0E1B" w:rsidRDefault="001E5854" w:rsidP="00710A43">
      <w:pPr>
        <w:widowControl w:val="0"/>
        <w:tabs>
          <w:tab w:val="left" w:pos="3525"/>
        </w:tabs>
        <w:suppressAutoHyphens/>
        <w:ind w:right="142"/>
        <w:jc w:val="center"/>
        <w:rPr>
          <w:rFonts w:eastAsia="SimSun"/>
          <w:b/>
          <w:kern w:val="1"/>
          <w:sz w:val="20"/>
          <w:szCs w:val="20"/>
          <w:lang w:eastAsia="hi-IN" w:bidi="hi-IN"/>
        </w:rPr>
      </w:pPr>
      <w:r w:rsidRPr="00977096">
        <w:rPr>
          <w:sz w:val="20"/>
          <w:szCs w:val="20"/>
        </w:rPr>
        <w:t xml:space="preserve">  в </w:t>
      </w:r>
      <w:r w:rsidR="00710A43" w:rsidRPr="00710A43">
        <w:rPr>
          <w:color w:val="000000"/>
          <w:sz w:val="22"/>
          <w:szCs w:val="22"/>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1E5854" w:rsidRPr="00977096" w:rsidRDefault="001E5854" w:rsidP="00710A43">
      <w:pPr>
        <w:jc w:val="right"/>
        <w:rPr>
          <w:sz w:val="20"/>
          <w:szCs w:val="20"/>
        </w:rPr>
      </w:pPr>
    </w:p>
    <w:p w:rsidR="001E5854" w:rsidRDefault="001E5854" w:rsidP="003A6AF2">
      <w:pPr>
        <w:jc w:val="center"/>
        <w:rPr>
          <w:b/>
        </w:rPr>
      </w:pPr>
      <w:r>
        <w:rPr>
          <w:b/>
        </w:rPr>
        <w:t>УВЕДОМЛЕНИЕ</w:t>
      </w:r>
    </w:p>
    <w:p w:rsidR="001E5854" w:rsidRDefault="001E5854" w:rsidP="003A6AF2">
      <w:pPr>
        <w:jc w:val="center"/>
        <w:rPr>
          <w:b/>
        </w:rPr>
      </w:pPr>
      <w:r>
        <w:rPr>
          <w:b/>
        </w:rPr>
        <w:t xml:space="preserve">о возникновении личной заинтересованности </w:t>
      </w:r>
    </w:p>
    <w:p w:rsidR="001E5854" w:rsidRDefault="001E5854" w:rsidP="003A6AF2">
      <w:pPr>
        <w:jc w:val="center"/>
        <w:rPr>
          <w:b/>
        </w:rPr>
      </w:pPr>
      <w:r>
        <w:rPr>
          <w:b/>
        </w:rPr>
        <w:t>при исполнении трудовых обязанностей, которая приводит</w:t>
      </w:r>
    </w:p>
    <w:p w:rsidR="001E5854" w:rsidRDefault="001E5854" w:rsidP="003A6AF2">
      <w:pPr>
        <w:jc w:val="center"/>
        <w:rPr>
          <w:b/>
        </w:rPr>
      </w:pPr>
      <w:r>
        <w:rPr>
          <w:b/>
        </w:rPr>
        <w:t xml:space="preserve"> или может привести к конфликту интересов</w:t>
      </w:r>
    </w:p>
    <w:p w:rsidR="001E5854" w:rsidRDefault="001E5854" w:rsidP="003A6AF2"/>
    <w:p w:rsidR="001E5854" w:rsidRDefault="001E5854" w:rsidP="003A6AF2">
      <w:pPr>
        <w:ind w:firstLine="709"/>
        <w:jc w:val="both"/>
      </w:pPr>
      <w: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Pr>
          <w:i/>
        </w:rPr>
        <w:t xml:space="preserve">(нужное подчеркнуть). </w:t>
      </w:r>
    </w:p>
    <w:p w:rsidR="001E5854" w:rsidRDefault="001E5854" w:rsidP="003A6AF2">
      <w:pPr>
        <w:ind w:firstLine="709"/>
        <w:jc w:val="both"/>
        <w:rPr>
          <w:u w:val="single"/>
        </w:rPr>
      </w:pPr>
      <w:r>
        <w:t>Обстоятельства, являющиеся основанием возникновения личной заинтересованности</w:t>
      </w:r>
      <w:r>
        <w:rPr>
          <w:u w:val="single"/>
        </w:rPr>
        <w:t>:_________________________________________________________________________________________________________________________________________</w:t>
      </w:r>
    </w:p>
    <w:p w:rsidR="001E5854" w:rsidRDefault="001E5854" w:rsidP="003A6AF2">
      <w:pPr>
        <w:ind w:firstLine="709"/>
        <w:jc w:val="both"/>
        <w:rPr>
          <w:u w:val="single"/>
        </w:rPr>
      </w:pPr>
      <w:r>
        <w:t>Обязанности в соответствии с трудовым договором, на исполнение которых влияет или может повлиять личная заинтересованность:</w:t>
      </w:r>
      <w:r>
        <w:rPr>
          <w:u w:val="single"/>
        </w:rPr>
        <w:t>____________________________________</w:t>
      </w:r>
    </w:p>
    <w:p w:rsidR="001E5854" w:rsidRDefault="001E5854" w:rsidP="003A6AF2">
      <w:pPr>
        <w:ind w:firstLine="709"/>
        <w:jc w:val="both"/>
      </w:pPr>
      <w:r>
        <w:t>Предлагаемые меры по предотвращению или урегулированию конфликта интересов:</w:t>
      </w:r>
    </w:p>
    <w:p w:rsidR="001E5854" w:rsidRDefault="001E5854" w:rsidP="003A6AF2">
      <w:pPr>
        <w:jc w:val="both"/>
      </w:pPr>
      <w:r>
        <w:t>_____________________________________________________________________________</w:t>
      </w:r>
    </w:p>
    <w:p w:rsidR="001E5854" w:rsidRDefault="001E5854" w:rsidP="003A6AF2">
      <w:pPr>
        <w:jc w:val="both"/>
      </w:pPr>
      <w:r>
        <w:t>Лицо, направившее</w:t>
      </w:r>
    </w:p>
    <w:p w:rsidR="001E5854" w:rsidRDefault="001E5854" w:rsidP="003A6AF2">
      <w:pPr>
        <w:jc w:val="both"/>
      </w:pPr>
      <w:r>
        <w:t xml:space="preserve">сообщение   __________________________________«______»_________20__ г. </w:t>
      </w:r>
    </w:p>
    <w:p w:rsidR="001E5854" w:rsidRDefault="001E5854" w:rsidP="003A6AF2">
      <w:pPr>
        <w:jc w:val="center"/>
        <w:rPr>
          <w:vertAlign w:val="superscript"/>
        </w:rPr>
      </w:pPr>
      <w:r>
        <w:rPr>
          <w:vertAlign w:val="superscript"/>
        </w:rPr>
        <w:t xml:space="preserve">(подпись) (расшифровка подписи) </w:t>
      </w:r>
    </w:p>
    <w:p w:rsidR="001E5854" w:rsidRDefault="001E5854" w:rsidP="003A6AF2">
      <w:pPr>
        <w:jc w:val="both"/>
      </w:pPr>
      <w:r>
        <w:t xml:space="preserve">Лицо, принявшее </w:t>
      </w:r>
    </w:p>
    <w:p w:rsidR="001E5854" w:rsidRDefault="001E5854" w:rsidP="003A6AF2">
      <w:pPr>
        <w:jc w:val="both"/>
      </w:pPr>
      <w:r>
        <w:t>сообщение   __________________________________«______»_________20__ г.</w:t>
      </w:r>
    </w:p>
    <w:p w:rsidR="001E5854" w:rsidRDefault="001E5854" w:rsidP="003A6AF2">
      <w:pPr>
        <w:jc w:val="center"/>
        <w:rPr>
          <w:vertAlign w:val="superscript"/>
        </w:rPr>
      </w:pPr>
      <w:r>
        <w:rPr>
          <w:vertAlign w:val="superscript"/>
        </w:rPr>
        <w:t xml:space="preserve">(подпись) (расшифровка подписи) </w:t>
      </w:r>
    </w:p>
    <w:p w:rsidR="001E5854" w:rsidRDefault="001E5854" w:rsidP="003A6AF2">
      <w:pPr>
        <w:jc w:val="both"/>
      </w:pPr>
      <w:r>
        <w:t>Регистрационный номер _____________________</w:t>
      </w:r>
    </w:p>
    <w:p w:rsidR="001E5854" w:rsidRDefault="001E5854" w:rsidP="003A6AF2">
      <w:pPr>
        <w:tabs>
          <w:tab w:val="left" w:pos="8670"/>
        </w:tabs>
      </w:pPr>
      <w:r>
        <w:tab/>
      </w:r>
    </w:p>
    <w:p w:rsidR="001E5854" w:rsidRPr="00977096" w:rsidRDefault="001E5854" w:rsidP="003A6AF2">
      <w:pPr>
        <w:jc w:val="right"/>
        <w:rPr>
          <w:sz w:val="20"/>
          <w:szCs w:val="20"/>
        </w:rPr>
      </w:pPr>
      <w:r w:rsidRPr="00977096">
        <w:rPr>
          <w:sz w:val="20"/>
          <w:szCs w:val="20"/>
        </w:rPr>
        <w:t>Приложение 2</w:t>
      </w:r>
    </w:p>
    <w:p w:rsidR="00977096" w:rsidRDefault="001E5854" w:rsidP="003A6AF2">
      <w:pPr>
        <w:jc w:val="right"/>
        <w:rPr>
          <w:sz w:val="20"/>
          <w:szCs w:val="20"/>
        </w:rPr>
      </w:pPr>
      <w:r w:rsidRPr="00977096">
        <w:rPr>
          <w:sz w:val="20"/>
          <w:szCs w:val="20"/>
        </w:rPr>
        <w:t xml:space="preserve">к Положению о предотвращении и урегулировании конфликта интересов                                         </w:t>
      </w:r>
    </w:p>
    <w:p w:rsidR="001E5854" w:rsidRPr="00710A43" w:rsidRDefault="001E5854" w:rsidP="00710A43">
      <w:pPr>
        <w:jc w:val="right"/>
        <w:rPr>
          <w:sz w:val="20"/>
          <w:szCs w:val="20"/>
        </w:rPr>
      </w:pPr>
      <w:r w:rsidRPr="00977096">
        <w:rPr>
          <w:sz w:val="20"/>
          <w:szCs w:val="20"/>
        </w:rPr>
        <w:t xml:space="preserve">  </w:t>
      </w:r>
      <w:r w:rsidR="00710A43" w:rsidRPr="006A25B1">
        <w:t>консилиум</w:t>
      </w:r>
      <w:r w:rsidR="00710A43">
        <w:t>е</w:t>
      </w:r>
      <w:r w:rsidR="00710A43">
        <w:rPr>
          <w:kern w:val="2"/>
          <w:lang w:eastAsia="ar-SA"/>
        </w:rPr>
        <w:t xml:space="preserve"> </w:t>
      </w:r>
      <w:r w:rsidR="00710A43" w:rsidRPr="00710A43">
        <w:rPr>
          <w:rFonts w:ascii="TimesNewRomanPSMT" w:hAnsi="TimesNewRomanPSMT"/>
          <w:color w:val="000000"/>
          <w:sz w:val="20"/>
          <w:szCs w:val="20"/>
        </w:rPr>
        <w:t>МБДОУ "АЛЕКСАНДРОВСКИЙ ЯСЛИСАД № 35 "ОДУВАНЧИК" МАРЬИНСКОГО РАЙОНА"</w:t>
      </w:r>
    </w:p>
    <w:p w:rsidR="001E5854" w:rsidRPr="00977096" w:rsidRDefault="001E5854" w:rsidP="003A6AF2">
      <w:pPr>
        <w:jc w:val="right"/>
        <w:rPr>
          <w:sz w:val="20"/>
          <w:szCs w:val="20"/>
        </w:rPr>
      </w:pPr>
    </w:p>
    <w:p w:rsidR="001E5854" w:rsidRDefault="001E5854" w:rsidP="003A6AF2">
      <w:pPr>
        <w:jc w:val="center"/>
        <w:rPr>
          <w:b/>
        </w:rPr>
      </w:pPr>
      <w:r>
        <w:rPr>
          <w:b/>
        </w:rPr>
        <w:t>ЖУРНАЛ РЕГИСТРАЦИИ УВЕДОМЛЕНИЙ</w:t>
      </w:r>
    </w:p>
    <w:p w:rsidR="001E5854" w:rsidRDefault="001E5854" w:rsidP="003A6AF2">
      <w:pPr>
        <w:jc w:val="center"/>
        <w:rPr>
          <w:b/>
        </w:rPr>
      </w:pPr>
      <w:r>
        <w:rPr>
          <w:b/>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1E5854" w:rsidRDefault="001E5854" w:rsidP="003A6AF2">
      <w:pPr>
        <w:ind w:firstLine="709"/>
        <w:jc w:val="center"/>
        <w:rPr>
          <w:b/>
        </w:rPr>
      </w:pPr>
    </w:p>
    <w:tbl>
      <w:tblPr>
        <w:tblStyle w:val="10"/>
        <w:tblW w:w="10376" w:type="dxa"/>
        <w:tblInd w:w="-459" w:type="dxa"/>
        <w:tblLayout w:type="fixed"/>
        <w:tblLook w:val="04A0"/>
      </w:tblPr>
      <w:tblGrid>
        <w:gridCol w:w="312"/>
        <w:gridCol w:w="785"/>
        <w:gridCol w:w="1071"/>
        <w:gridCol w:w="1801"/>
        <w:gridCol w:w="1843"/>
        <w:gridCol w:w="1473"/>
        <w:gridCol w:w="1071"/>
        <w:gridCol w:w="936"/>
        <w:gridCol w:w="1084"/>
      </w:tblGrid>
      <w:tr w:rsidR="001E5854" w:rsidTr="003F5B91">
        <w:trPr>
          <w:trHeight w:val="1287"/>
        </w:trPr>
        <w:tc>
          <w:tcPr>
            <w:tcW w:w="312" w:type="dxa"/>
            <w:tcBorders>
              <w:top w:val="single" w:sz="4" w:space="0" w:color="000000"/>
              <w:left w:val="single" w:sz="4" w:space="0" w:color="000000"/>
              <w:bottom w:val="single" w:sz="4" w:space="0" w:color="000000"/>
              <w:right w:val="single" w:sz="4" w:space="0" w:color="000000"/>
            </w:tcBorders>
            <w:hideMark/>
          </w:tcPr>
          <w:p w:rsidR="001E5854" w:rsidRDefault="001E5854" w:rsidP="003A6AF2">
            <w:pPr>
              <w:jc w:val="center"/>
              <w:rPr>
                <w:sz w:val="18"/>
              </w:rPr>
            </w:pPr>
            <w:r>
              <w:rPr>
                <w:sz w:val="18"/>
              </w:rPr>
              <w:t>№</w:t>
            </w:r>
          </w:p>
        </w:tc>
        <w:tc>
          <w:tcPr>
            <w:tcW w:w="785" w:type="dxa"/>
            <w:tcBorders>
              <w:top w:val="single" w:sz="4" w:space="0" w:color="000000"/>
              <w:left w:val="single" w:sz="4" w:space="0" w:color="000000"/>
              <w:bottom w:val="single" w:sz="4" w:space="0" w:color="000000"/>
              <w:right w:val="single" w:sz="4" w:space="0" w:color="000000"/>
            </w:tcBorders>
            <w:hideMark/>
          </w:tcPr>
          <w:p w:rsidR="001E5854" w:rsidRDefault="001E5854" w:rsidP="003A6AF2">
            <w:pPr>
              <w:jc w:val="center"/>
              <w:rPr>
                <w:sz w:val="18"/>
              </w:rPr>
            </w:pPr>
            <w:r>
              <w:rPr>
                <w:sz w:val="18"/>
              </w:rPr>
              <w:t>Дата регист-рации</w:t>
            </w:r>
          </w:p>
        </w:tc>
        <w:tc>
          <w:tcPr>
            <w:tcW w:w="1071" w:type="dxa"/>
            <w:tcBorders>
              <w:top w:val="single" w:sz="4" w:space="0" w:color="000000"/>
              <w:left w:val="single" w:sz="4" w:space="0" w:color="000000"/>
              <w:bottom w:val="single" w:sz="4" w:space="0" w:color="000000"/>
              <w:right w:val="single" w:sz="4" w:space="0" w:color="000000"/>
            </w:tcBorders>
            <w:hideMark/>
          </w:tcPr>
          <w:p w:rsidR="001E5854" w:rsidRDefault="001E5854" w:rsidP="003A6AF2">
            <w:pPr>
              <w:jc w:val="center"/>
              <w:rPr>
                <w:sz w:val="18"/>
              </w:rPr>
            </w:pPr>
            <w:r>
              <w:rPr>
                <w:sz w:val="18"/>
              </w:rPr>
              <w:t>Регистра-ционный номер</w:t>
            </w:r>
          </w:p>
        </w:tc>
        <w:tc>
          <w:tcPr>
            <w:tcW w:w="1801" w:type="dxa"/>
            <w:tcBorders>
              <w:top w:val="single" w:sz="4" w:space="0" w:color="000000"/>
              <w:left w:val="single" w:sz="4" w:space="0" w:color="000000"/>
              <w:bottom w:val="single" w:sz="4" w:space="0" w:color="000000"/>
              <w:right w:val="single" w:sz="4" w:space="0" w:color="000000"/>
            </w:tcBorders>
            <w:hideMark/>
          </w:tcPr>
          <w:p w:rsidR="001E5854" w:rsidRDefault="001E5854" w:rsidP="003A6AF2">
            <w:pPr>
              <w:jc w:val="center"/>
              <w:rPr>
                <w:sz w:val="18"/>
              </w:rPr>
            </w:pPr>
            <w:r>
              <w:rPr>
                <w:sz w:val="18"/>
              </w:rPr>
              <w:t>Содержание заинтересо-</w:t>
            </w:r>
          </w:p>
          <w:p w:rsidR="001E5854" w:rsidRDefault="001E5854" w:rsidP="003A6AF2">
            <w:pPr>
              <w:jc w:val="center"/>
              <w:rPr>
                <w:sz w:val="18"/>
              </w:rPr>
            </w:pPr>
            <w:r>
              <w:rPr>
                <w:sz w:val="18"/>
              </w:rPr>
              <w:t>ванности</w:t>
            </w:r>
          </w:p>
        </w:tc>
        <w:tc>
          <w:tcPr>
            <w:tcW w:w="1843" w:type="dxa"/>
            <w:tcBorders>
              <w:top w:val="single" w:sz="4" w:space="0" w:color="000000"/>
              <w:left w:val="single" w:sz="4" w:space="0" w:color="000000"/>
              <w:bottom w:val="single" w:sz="4" w:space="0" w:color="000000"/>
              <w:right w:val="single" w:sz="4" w:space="0" w:color="000000"/>
            </w:tcBorders>
            <w:hideMark/>
          </w:tcPr>
          <w:p w:rsidR="001E5854" w:rsidRDefault="001E5854" w:rsidP="003A6AF2">
            <w:pPr>
              <w:jc w:val="center"/>
              <w:rPr>
                <w:sz w:val="18"/>
              </w:rPr>
            </w:pPr>
            <w:r>
              <w:rPr>
                <w:sz w:val="18"/>
              </w:rPr>
              <w:t>Действие, в совершении которого имеется заинтересован-ность лица</w:t>
            </w:r>
          </w:p>
        </w:tc>
        <w:tc>
          <w:tcPr>
            <w:tcW w:w="1473" w:type="dxa"/>
            <w:tcBorders>
              <w:top w:val="single" w:sz="4" w:space="0" w:color="000000"/>
              <w:left w:val="single" w:sz="4" w:space="0" w:color="000000"/>
              <w:bottom w:val="single" w:sz="4" w:space="0" w:color="000000"/>
              <w:right w:val="single" w:sz="4" w:space="0" w:color="000000"/>
            </w:tcBorders>
            <w:hideMark/>
          </w:tcPr>
          <w:p w:rsidR="001E5854" w:rsidRDefault="001E5854" w:rsidP="003A6AF2">
            <w:pPr>
              <w:jc w:val="center"/>
              <w:rPr>
                <w:sz w:val="18"/>
              </w:rPr>
            </w:pPr>
            <w:r>
              <w:rPr>
                <w:sz w:val="18"/>
              </w:rPr>
              <w:t>ФИО, должность лица, направившего уведомление</w:t>
            </w:r>
          </w:p>
        </w:tc>
        <w:tc>
          <w:tcPr>
            <w:tcW w:w="1071" w:type="dxa"/>
            <w:tcBorders>
              <w:top w:val="single" w:sz="4" w:space="0" w:color="000000"/>
              <w:left w:val="single" w:sz="4" w:space="0" w:color="000000"/>
              <w:bottom w:val="single" w:sz="4" w:space="0" w:color="000000"/>
              <w:right w:val="single" w:sz="4" w:space="0" w:color="000000"/>
            </w:tcBorders>
            <w:hideMark/>
          </w:tcPr>
          <w:p w:rsidR="001E5854" w:rsidRDefault="001E5854" w:rsidP="003A6AF2">
            <w:pPr>
              <w:jc w:val="center"/>
              <w:rPr>
                <w:sz w:val="18"/>
              </w:rPr>
            </w:pPr>
            <w:r>
              <w:rPr>
                <w:sz w:val="18"/>
              </w:rPr>
              <w:t>ФИО, должность лица, приняв-шего уведомле-ние</w:t>
            </w:r>
          </w:p>
        </w:tc>
        <w:tc>
          <w:tcPr>
            <w:tcW w:w="936" w:type="dxa"/>
            <w:tcBorders>
              <w:top w:val="single" w:sz="4" w:space="0" w:color="000000"/>
              <w:left w:val="single" w:sz="4" w:space="0" w:color="000000"/>
              <w:bottom w:val="single" w:sz="4" w:space="0" w:color="000000"/>
              <w:right w:val="single" w:sz="4" w:space="0" w:color="000000"/>
            </w:tcBorders>
            <w:hideMark/>
          </w:tcPr>
          <w:p w:rsidR="001E5854" w:rsidRDefault="001E5854" w:rsidP="003A6AF2">
            <w:pPr>
              <w:jc w:val="center"/>
              <w:rPr>
                <w:sz w:val="18"/>
              </w:rPr>
            </w:pPr>
            <w:r>
              <w:rPr>
                <w:sz w:val="18"/>
              </w:rPr>
              <w:t>Подпись лица, направившего уведом-ление</w:t>
            </w:r>
          </w:p>
        </w:tc>
        <w:tc>
          <w:tcPr>
            <w:tcW w:w="1084" w:type="dxa"/>
            <w:tcBorders>
              <w:top w:val="single" w:sz="4" w:space="0" w:color="000000"/>
              <w:left w:val="single" w:sz="4" w:space="0" w:color="000000"/>
              <w:bottom w:val="single" w:sz="4" w:space="0" w:color="000000"/>
              <w:right w:val="single" w:sz="4" w:space="0" w:color="000000"/>
            </w:tcBorders>
            <w:hideMark/>
          </w:tcPr>
          <w:p w:rsidR="001E5854" w:rsidRDefault="001E5854" w:rsidP="003A6AF2">
            <w:pPr>
              <w:jc w:val="center"/>
              <w:rPr>
                <w:sz w:val="18"/>
              </w:rPr>
            </w:pPr>
            <w:r>
              <w:rPr>
                <w:sz w:val="18"/>
              </w:rPr>
              <w:t>Подпись лица, приняв-шего уведомл-ение</w:t>
            </w:r>
          </w:p>
        </w:tc>
      </w:tr>
      <w:tr w:rsidR="001E5854" w:rsidTr="003F5B91">
        <w:trPr>
          <w:trHeight w:val="227"/>
        </w:trPr>
        <w:tc>
          <w:tcPr>
            <w:tcW w:w="312" w:type="dxa"/>
            <w:tcBorders>
              <w:top w:val="single" w:sz="4" w:space="0" w:color="000000"/>
              <w:left w:val="single" w:sz="4" w:space="0" w:color="000000"/>
              <w:bottom w:val="single" w:sz="4" w:space="0" w:color="000000"/>
              <w:right w:val="single" w:sz="4" w:space="0" w:color="000000"/>
            </w:tcBorders>
            <w:vAlign w:val="center"/>
            <w:hideMark/>
          </w:tcPr>
          <w:p w:rsidR="001E5854" w:rsidRDefault="001E5854" w:rsidP="003A6AF2">
            <w:pPr>
              <w:jc w:val="center"/>
            </w:pPr>
            <w:r>
              <w:lastRenderedPageBreak/>
              <w:t>1</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1E5854" w:rsidRDefault="001E5854" w:rsidP="003A6AF2">
            <w:pPr>
              <w:jc w:val="center"/>
            </w:pPr>
            <w:r>
              <w:t>2</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1E5854" w:rsidRDefault="001E5854" w:rsidP="003A6AF2">
            <w:pPr>
              <w:jc w:val="center"/>
            </w:pPr>
            <w:r>
              <w:t>3</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1E5854" w:rsidRDefault="001E5854" w:rsidP="003A6AF2">
            <w:pPr>
              <w:jc w:val="center"/>
            </w:pPr>
            <w: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E5854" w:rsidRDefault="001E5854" w:rsidP="003A6AF2">
            <w:pPr>
              <w:jc w:val="center"/>
            </w:pPr>
            <w:r>
              <w:t>5</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1E5854" w:rsidRDefault="001E5854" w:rsidP="003A6AF2">
            <w:pPr>
              <w:jc w:val="center"/>
            </w:pPr>
            <w:r>
              <w:t>6</w:t>
            </w: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1E5854" w:rsidRDefault="001E5854" w:rsidP="003A6AF2">
            <w:pPr>
              <w:jc w:val="center"/>
            </w:pPr>
            <w:r>
              <w:t>7</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1E5854" w:rsidRDefault="001E5854" w:rsidP="003A6AF2">
            <w:pPr>
              <w:jc w:val="center"/>
            </w:pPr>
            <w:r>
              <w:t>8</w:t>
            </w:r>
          </w:p>
        </w:tc>
        <w:tc>
          <w:tcPr>
            <w:tcW w:w="1084" w:type="dxa"/>
            <w:tcBorders>
              <w:top w:val="single" w:sz="4" w:space="0" w:color="000000"/>
              <w:left w:val="single" w:sz="4" w:space="0" w:color="000000"/>
              <w:bottom w:val="single" w:sz="4" w:space="0" w:color="000000"/>
              <w:right w:val="single" w:sz="4" w:space="0" w:color="000000"/>
            </w:tcBorders>
            <w:vAlign w:val="center"/>
            <w:hideMark/>
          </w:tcPr>
          <w:p w:rsidR="001E5854" w:rsidRDefault="001E5854" w:rsidP="003A6AF2">
            <w:pPr>
              <w:jc w:val="center"/>
            </w:pPr>
            <w:r>
              <w:t>9</w:t>
            </w:r>
          </w:p>
        </w:tc>
      </w:tr>
      <w:tr w:rsidR="001E5854" w:rsidTr="003F5B91">
        <w:trPr>
          <w:trHeight w:val="214"/>
        </w:trPr>
        <w:tc>
          <w:tcPr>
            <w:tcW w:w="312"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785"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p w:rsidR="001E5854" w:rsidRDefault="001E5854" w:rsidP="003A6AF2">
            <w:pPr>
              <w:jc w:val="both"/>
            </w:pPr>
          </w:p>
        </w:tc>
        <w:tc>
          <w:tcPr>
            <w:tcW w:w="1071"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1801"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1843"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1473"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1071"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936"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1084"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r>
      <w:tr w:rsidR="001E5854" w:rsidTr="003F5B91">
        <w:trPr>
          <w:trHeight w:val="489"/>
        </w:trPr>
        <w:tc>
          <w:tcPr>
            <w:tcW w:w="312"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785"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1071"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1801"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1843"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1473"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1071"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936"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c>
          <w:tcPr>
            <w:tcW w:w="1084" w:type="dxa"/>
            <w:tcBorders>
              <w:top w:val="single" w:sz="4" w:space="0" w:color="000000"/>
              <w:left w:val="single" w:sz="4" w:space="0" w:color="000000"/>
              <w:bottom w:val="single" w:sz="4" w:space="0" w:color="000000"/>
              <w:right w:val="single" w:sz="4" w:space="0" w:color="000000"/>
            </w:tcBorders>
          </w:tcPr>
          <w:p w:rsidR="001E5854" w:rsidRDefault="001E5854" w:rsidP="003A6AF2">
            <w:pPr>
              <w:jc w:val="both"/>
            </w:pPr>
          </w:p>
        </w:tc>
      </w:tr>
    </w:tbl>
    <w:p w:rsidR="001E5854" w:rsidRDefault="001E5854" w:rsidP="003A6AF2">
      <w:pPr>
        <w:jc w:val="right"/>
        <w:rPr>
          <w:i/>
        </w:rPr>
      </w:pPr>
    </w:p>
    <w:p w:rsidR="002B08D1" w:rsidRDefault="002B08D1" w:rsidP="003A6AF2"/>
    <w:p w:rsidR="000501D8" w:rsidRDefault="000501D8" w:rsidP="003A6AF2">
      <w:pPr>
        <w:jc w:val="right"/>
      </w:pPr>
    </w:p>
    <w:p w:rsidR="000501D8" w:rsidRDefault="000501D8" w:rsidP="003A6AF2">
      <w:pPr>
        <w:jc w:val="right"/>
      </w:pPr>
    </w:p>
    <w:p w:rsidR="000501D8" w:rsidRDefault="000501D8" w:rsidP="003A6AF2">
      <w:pPr>
        <w:jc w:val="right"/>
      </w:pPr>
    </w:p>
    <w:p w:rsidR="000501D8" w:rsidRDefault="000501D8" w:rsidP="003A6AF2">
      <w:pPr>
        <w:jc w:val="right"/>
      </w:pPr>
    </w:p>
    <w:p w:rsidR="000501D8" w:rsidRDefault="000501D8" w:rsidP="003A6AF2">
      <w:pPr>
        <w:jc w:val="right"/>
      </w:pPr>
    </w:p>
    <w:p w:rsidR="002B08D1" w:rsidRDefault="002B08D1" w:rsidP="003A6AF2">
      <w:pPr>
        <w:jc w:val="right"/>
      </w:pPr>
      <w:r>
        <w:t>П</w:t>
      </w:r>
      <w:r w:rsidR="000501D8">
        <w:t>рило</w:t>
      </w:r>
      <w:r>
        <w:t>жение 4</w:t>
      </w:r>
    </w:p>
    <w:p w:rsidR="002B08D1" w:rsidRDefault="002B08D1" w:rsidP="00971138">
      <w:pPr>
        <w:jc w:val="right"/>
      </w:pPr>
      <w:r>
        <w:t xml:space="preserve">к приказу № </w:t>
      </w:r>
      <w:r w:rsidR="00CB4982">
        <w:t>13</w:t>
      </w:r>
      <w:r>
        <w:t xml:space="preserve"> от </w:t>
      </w:r>
      <w:r w:rsidR="00CB4982">
        <w:t>3</w:t>
      </w:r>
      <w:r>
        <w:t>0.01.2023г.</w:t>
      </w:r>
    </w:p>
    <w:p w:rsidR="00F85A08" w:rsidRPr="00971138" w:rsidRDefault="00F85A08" w:rsidP="00971138">
      <w:pPr>
        <w:pStyle w:val="ac"/>
        <w:spacing w:before="0" w:beforeAutospacing="0" w:after="0" w:afterAutospacing="0"/>
        <w:ind w:firstLine="567"/>
        <w:jc w:val="center"/>
        <w:rPr>
          <w:b/>
          <w:szCs w:val="24"/>
        </w:rPr>
      </w:pPr>
      <w:r w:rsidRPr="00971138">
        <w:rPr>
          <w:b/>
          <w:szCs w:val="24"/>
        </w:rPr>
        <w:t>ПОЛОЖЕНИЕ</w:t>
      </w:r>
    </w:p>
    <w:p w:rsidR="00971138" w:rsidRDefault="00F85A08" w:rsidP="00971138">
      <w:pPr>
        <w:jc w:val="center"/>
        <w:rPr>
          <w:b/>
        </w:rPr>
      </w:pPr>
      <w:r w:rsidRPr="00971138">
        <w:rPr>
          <w:b/>
        </w:rPr>
        <w:t xml:space="preserve">о взаимодействии с правоохранительными органами </w:t>
      </w:r>
    </w:p>
    <w:p w:rsidR="00971138" w:rsidRDefault="00F85A08" w:rsidP="00971138">
      <w:pPr>
        <w:jc w:val="center"/>
        <w:rPr>
          <w:b/>
        </w:rPr>
      </w:pPr>
      <w:r w:rsidRPr="00971138">
        <w:rPr>
          <w:b/>
        </w:rPr>
        <w:t>по вопросам предупреждения и противодействия коррупции</w:t>
      </w:r>
      <w:r w:rsidR="00971138">
        <w:rPr>
          <w:b/>
        </w:rPr>
        <w:t xml:space="preserve"> </w:t>
      </w:r>
    </w:p>
    <w:p w:rsidR="00710A43" w:rsidRPr="006F0E1B" w:rsidRDefault="00971138" w:rsidP="00710A43">
      <w:pPr>
        <w:widowControl w:val="0"/>
        <w:tabs>
          <w:tab w:val="left" w:pos="3525"/>
        </w:tabs>
        <w:suppressAutoHyphens/>
        <w:ind w:right="142"/>
        <w:jc w:val="center"/>
        <w:rPr>
          <w:rFonts w:eastAsia="SimSun"/>
          <w:b/>
          <w:kern w:val="1"/>
          <w:sz w:val="20"/>
          <w:szCs w:val="20"/>
          <w:lang w:eastAsia="hi-IN" w:bidi="hi-IN"/>
        </w:rPr>
      </w:pPr>
      <w:r w:rsidRPr="00971138">
        <w:rPr>
          <w:b/>
          <w:sz w:val="20"/>
          <w:szCs w:val="20"/>
        </w:rPr>
        <w:t>В</w:t>
      </w:r>
      <w:r w:rsidR="00F85A08" w:rsidRPr="00971138">
        <w:rPr>
          <w:b/>
          <w:sz w:val="20"/>
          <w:szCs w:val="20"/>
        </w:rPr>
        <w:t xml:space="preserve"> </w:t>
      </w:r>
      <w:r w:rsidR="00710A43" w:rsidRPr="006F0E1B">
        <w:rPr>
          <w:b/>
          <w:color w:val="000000"/>
          <w:sz w:val="20"/>
          <w:szCs w:val="20"/>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710A43" w:rsidRDefault="00710A43" w:rsidP="00710A43">
      <w:pPr>
        <w:widowControl w:val="0"/>
        <w:tabs>
          <w:tab w:val="left" w:pos="3525"/>
        </w:tabs>
        <w:suppressAutoHyphens/>
        <w:ind w:right="142"/>
        <w:jc w:val="center"/>
        <w:rPr>
          <w:rFonts w:eastAsia="SimSun"/>
          <w:b/>
          <w:kern w:val="1"/>
          <w:lang w:eastAsia="hi-IN" w:bidi="hi-IN"/>
        </w:rPr>
      </w:pPr>
    </w:p>
    <w:p w:rsidR="00971138" w:rsidRPr="00971138" w:rsidRDefault="00971138" w:rsidP="00710A43">
      <w:pPr>
        <w:jc w:val="center"/>
        <w:rPr>
          <w:b/>
          <w:bCs/>
          <w:sz w:val="20"/>
          <w:szCs w:val="20"/>
        </w:rPr>
      </w:pPr>
    </w:p>
    <w:p w:rsidR="00F85A08" w:rsidRPr="00971138" w:rsidRDefault="00F85A08" w:rsidP="003A6AF2">
      <w:pPr>
        <w:pStyle w:val="ac"/>
        <w:spacing w:before="0" w:beforeAutospacing="0" w:after="0" w:afterAutospacing="0"/>
        <w:ind w:firstLine="567"/>
        <w:jc w:val="center"/>
        <w:rPr>
          <w:b/>
          <w:szCs w:val="24"/>
        </w:rPr>
      </w:pPr>
    </w:p>
    <w:p w:rsidR="00710A43" w:rsidRPr="00710A43" w:rsidRDefault="00F85A08" w:rsidP="00710A43">
      <w:pPr>
        <w:widowControl w:val="0"/>
        <w:tabs>
          <w:tab w:val="left" w:pos="3525"/>
        </w:tabs>
        <w:suppressAutoHyphens/>
        <w:ind w:right="142"/>
        <w:jc w:val="center"/>
        <w:rPr>
          <w:rFonts w:eastAsia="SimSun"/>
          <w:kern w:val="1"/>
          <w:sz w:val="20"/>
          <w:szCs w:val="20"/>
          <w:lang w:eastAsia="hi-IN" w:bidi="hi-IN"/>
        </w:rPr>
      </w:pPr>
      <w:r w:rsidRPr="00F85A08">
        <w:t xml:space="preserve">1. Настоящее Положение разработано в соответствии с Федеральным законом «О противодействии коррупции», методическими рекомендациями по разработке и принятию организациями мер по предупреждению и противодействию коррупции, утвержденными Министерством труда и социальной защиты Российской Федерации от 08 ноября 2013 года, определяет порядок взаимодействия </w:t>
      </w:r>
      <w:r w:rsidR="00710A43" w:rsidRPr="00710A43">
        <w:rPr>
          <w:color w:val="000000"/>
          <w:sz w:val="20"/>
          <w:szCs w:val="20"/>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710A43" w:rsidRDefault="00710A43" w:rsidP="00710A43">
      <w:pPr>
        <w:widowControl w:val="0"/>
        <w:tabs>
          <w:tab w:val="left" w:pos="3525"/>
        </w:tabs>
        <w:suppressAutoHyphens/>
        <w:ind w:right="142"/>
        <w:jc w:val="center"/>
        <w:rPr>
          <w:rFonts w:eastAsia="SimSun"/>
          <w:b/>
          <w:kern w:val="1"/>
          <w:lang w:eastAsia="hi-IN" w:bidi="hi-IN"/>
        </w:rPr>
      </w:pPr>
    </w:p>
    <w:p w:rsidR="00F85A08" w:rsidRPr="00F85A08" w:rsidRDefault="00710A43" w:rsidP="00710A43">
      <w:pPr>
        <w:pStyle w:val="ac"/>
        <w:spacing w:before="0" w:beforeAutospacing="0" w:after="0" w:afterAutospacing="0"/>
        <w:ind w:firstLine="567"/>
        <w:jc w:val="both"/>
        <w:rPr>
          <w:szCs w:val="24"/>
        </w:rPr>
      </w:pPr>
      <w:r w:rsidRPr="00F85A08">
        <w:rPr>
          <w:szCs w:val="24"/>
        </w:rPr>
        <w:t xml:space="preserve"> </w:t>
      </w:r>
      <w:r w:rsidR="00F85A08" w:rsidRPr="00F85A08">
        <w:rPr>
          <w:szCs w:val="24"/>
        </w:rPr>
        <w:t>(далее – Учреждение) с правоохранительными органами по вопросам предупреждения и противодействия коррупции.</w:t>
      </w:r>
    </w:p>
    <w:p w:rsidR="00F85A08" w:rsidRPr="00F85A08" w:rsidRDefault="00F85A08" w:rsidP="003A6AF2">
      <w:pPr>
        <w:pStyle w:val="ac"/>
        <w:spacing w:before="0" w:beforeAutospacing="0" w:after="0" w:afterAutospacing="0"/>
        <w:ind w:firstLine="567"/>
        <w:jc w:val="both"/>
        <w:rPr>
          <w:szCs w:val="24"/>
        </w:rPr>
      </w:pPr>
      <w:r w:rsidRPr="00F85A08">
        <w:rPr>
          <w:szCs w:val="24"/>
        </w:rPr>
        <w:t>2. Основной целью взаимодействия Учреждения с правоохранительными органами по вопросам предупреждения и противодействия коррупции является содействие обеспечению прав и свобод граждан, выявление, пресечение, предупреждение коррупционных проявлений и привлечение виновных лиц к предусмотренной законом ответственности.</w:t>
      </w:r>
    </w:p>
    <w:p w:rsidR="00F85A08" w:rsidRPr="00F85A08" w:rsidRDefault="00F85A08" w:rsidP="003A6AF2">
      <w:pPr>
        <w:pStyle w:val="ac"/>
        <w:spacing w:before="0" w:beforeAutospacing="0" w:after="0" w:afterAutospacing="0"/>
        <w:ind w:firstLine="567"/>
        <w:jc w:val="both"/>
        <w:rPr>
          <w:szCs w:val="24"/>
        </w:rPr>
      </w:pPr>
      <w:r w:rsidRPr="00F85A08">
        <w:rPr>
          <w:szCs w:val="24"/>
        </w:rPr>
        <w:t>3. Основными задачами взаимодействия Учреждения с правоохранительными органами по вопросам предупреждения и противодействия коррупции являются:</w:t>
      </w:r>
    </w:p>
    <w:p w:rsidR="00F85A08" w:rsidRPr="00F85A08" w:rsidRDefault="00F85A08" w:rsidP="003A6AF2">
      <w:pPr>
        <w:pStyle w:val="ac"/>
        <w:spacing w:before="0" w:beforeAutospacing="0" w:after="0" w:afterAutospacing="0"/>
        <w:ind w:firstLine="567"/>
        <w:jc w:val="both"/>
        <w:rPr>
          <w:szCs w:val="24"/>
        </w:rPr>
      </w:pPr>
      <w:r w:rsidRPr="00F85A08">
        <w:rPr>
          <w:szCs w:val="24"/>
        </w:rPr>
        <w:t>- выявление и устранение условий и причин, порождающих коррупцию;</w:t>
      </w:r>
    </w:p>
    <w:p w:rsidR="00F85A08" w:rsidRPr="00F85A08" w:rsidRDefault="00F85A08" w:rsidP="003A6AF2">
      <w:pPr>
        <w:pStyle w:val="ac"/>
        <w:spacing w:before="0" w:beforeAutospacing="0" w:after="0" w:afterAutospacing="0"/>
        <w:ind w:firstLine="567"/>
        <w:jc w:val="both"/>
        <w:rPr>
          <w:szCs w:val="24"/>
        </w:rPr>
      </w:pPr>
      <w:r w:rsidRPr="00F85A08">
        <w:rPr>
          <w:szCs w:val="24"/>
        </w:rPr>
        <w:t>- осуществление профилактики правонарушений коррупционного характера;</w:t>
      </w:r>
    </w:p>
    <w:p w:rsidR="00F85A08" w:rsidRPr="00F85A08" w:rsidRDefault="00F85A08" w:rsidP="003A6AF2">
      <w:pPr>
        <w:pStyle w:val="ac"/>
        <w:spacing w:before="0" w:beforeAutospacing="0" w:after="0" w:afterAutospacing="0"/>
        <w:ind w:firstLine="567"/>
        <w:jc w:val="both"/>
        <w:rPr>
          <w:szCs w:val="24"/>
        </w:rPr>
      </w:pPr>
      <w:r w:rsidRPr="00F85A08">
        <w:rPr>
          <w:szCs w:val="24"/>
        </w:rPr>
        <w:t>- антикоррупционная пропаганда и воспитание;</w:t>
      </w:r>
    </w:p>
    <w:p w:rsidR="00F85A08" w:rsidRPr="00F85A08" w:rsidRDefault="00F85A08" w:rsidP="003A6AF2">
      <w:pPr>
        <w:pStyle w:val="ac"/>
        <w:spacing w:before="0" w:beforeAutospacing="0" w:after="0" w:afterAutospacing="0"/>
        <w:ind w:firstLine="567"/>
        <w:jc w:val="both"/>
        <w:rPr>
          <w:szCs w:val="24"/>
        </w:rPr>
      </w:pPr>
      <w:r w:rsidRPr="00F85A08">
        <w:rPr>
          <w:szCs w:val="24"/>
        </w:rPr>
        <w:t>- снижение коррупционных рисков;</w:t>
      </w:r>
    </w:p>
    <w:p w:rsidR="00F85A08" w:rsidRPr="00F85A08" w:rsidRDefault="00F85A08" w:rsidP="003A6AF2">
      <w:pPr>
        <w:pStyle w:val="ac"/>
        <w:spacing w:before="0" w:beforeAutospacing="0" w:after="0" w:afterAutospacing="0"/>
        <w:ind w:firstLine="567"/>
        <w:jc w:val="both"/>
        <w:rPr>
          <w:szCs w:val="24"/>
        </w:rPr>
      </w:pPr>
      <w:r w:rsidRPr="00F85A08">
        <w:rPr>
          <w:szCs w:val="24"/>
        </w:rPr>
        <w:t>- выработка оптимальных механизмов защиты от коррупции;</w:t>
      </w:r>
    </w:p>
    <w:p w:rsidR="00F85A08" w:rsidRPr="00F85A08" w:rsidRDefault="00F85A08" w:rsidP="003A6AF2">
      <w:pPr>
        <w:pStyle w:val="ac"/>
        <w:spacing w:before="0" w:beforeAutospacing="0" w:after="0" w:afterAutospacing="0"/>
        <w:ind w:firstLine="567"/>
        <w:jc w:val="both"/>
        <w:rPr>
          <w:szCs w:val="24"/>
        </w:rPr>
      </w:pPr>
      <w:r w:rsidRPr="00F85A08">
        <w:rPr>
          <w:szCs w:val="24"/>
        </w:rPr>
        <w:t>- создание единой системы мониторинга и информирования сотрудников правоохранительных органов по проблемам проявления коррупции.</w:t>
      </w:r>
    </w:p>
    <w:p w:rsidR="00F85A08" w:rsidRPr="00F85A08" w:rsidRDefault="00F85A08" w:rsidP="003A6AF2">
      <w:pPr>
        <w:pStyle w:val="ac"/>
        <w:spacing w:before="0" w:beforeAutospacing="0" w:after="0" w:afterAutospacing="0"/>
        <w:ind w:firstLine="567"/>
        <w:jc w:val="both"/>
        <w:rPr>
          <w:szCs w:val="24"/>
        </w:rPr>
      </w:pPr>
      <w:r w:rsidRPr="00F85A08">
        <w:rPr>
          <w:szCs w:val="24"/>
        </w:rPr>
        <w:t>4. Взаимодействие Учреждения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w:t>
      </w:r>
    </w:p>
    <w:p w:rsidR="00F85A08" w:rsidRPr="00F85A08" w:rsidRDefault="00F85A08" w:rsidP="003A6AF2">
      <w:pPr>
        <w:pStyle w:val="ac"/>
        <w:spacing w:before="0" w:beforeAutospacing="0" w:after="0" w:afterAutospacing="0"/>
        <w:ind w:firstLine="567"/>
        <w:jc w:val="both"/>
        <w:rPr>
          <w:szCs w:val="24"/>
        </w:rPr>
      </w:pPr>
      <w:r w:rsidRPr="00F85A08">
        <w:rPr>
          <w:szCs w:val="24"/>
        </w:rPr>
        <w:t xml:space="preserve">5. Взаимодействие Учреждения с правоохранительными органами по вопросам предупреждения и противодействия коррупции реализуется в форме: </w:t>
      </w:r>
    </w:p>
    <w:p w:rsidR="00F85A08" w:rsidRPr="00F85A08" w:rsidRDefault="00F85A08" w:rsidP="003A6AF2">
      <w:pPr>
        <w:pStyle w:val="ac"/>
        <w:spacing w:before="0" w:beforeAutospacing="0" w:after="0" w:afterAutospacing="0"/>
        <w:ind w:firstLine="567"/>
        <w:jc w:val="both"/>
        <w:rPr>
          <w:szCs w:val="24"/>
        </w:rPr>
      </w:pPr>
      <w:r w:rsidRPr="00F85A08">
        <w:rPr>
          <w:szCs w:val="24"/>
        </w:rPr>
        <w:t>- информационного обмена;</w:t>
      </w:r>
    </w:p>
    <w:p w:rsidR="00F85A08" w:rsidRPr="00F85A08" w:rsidRDefault="00F85A08" w:rsidP="003A6AF2">
      <w:pPr>
        <w:pStyle w:val="ac"/>
        <w:spacing w:before="0" w:beforeAutospacing="0" w:after="0" w:afterAutospacing="0"/>
        <w:ind w:firstLine="567"/>
        <w:jc w:val="both"/>
        <w:rPr>
          <w:szCs w:val="24"/>
        </w:rPr>
      </w:pPr>
      <w:r w:rsidRPr="00F85A08">
        <w:rPr>
          <w:szCs w:val="24"/>
        </w:rPr>
        <w:lastRenderedPageBreak/>
        <w:t>- организации совместных проверок, направленных на выявление нарушений законодательства о противодействии коррупции;</w:t>
      </w:r>
    </w:p>
    <w:p w:rsidR="00F85A08" w:rsidRPr="00F85A08" w:rsidRDefault="00F85A08" w:rsidP="003A6AF2">
      <w:pPr>
        <w:pStyle w:val="ac"/>
        <w:spacing w:before="0" w:beforeAutospacing="0" w:after="0" w:afterAutospacing="0"/>
        <w:ind w:firstLine="567"/>
        <w:jc w:val="both"/>
        <w:rPr>
          <w:szCs w:val="24"/>
        </w:rPr>
      </w:pPr>
      <w:r w:rsidRPr="00F85A08">
        <w:rPr>
          <w:szCs w:val="24"/>
        </w:rPr>
        <w:t>- организация и проведения совместных мероприятий в сфере противодействия коррупции, проведения конференций, семинаров, мониторинговых исследований, социологических опросов;</w:t>
      </w:r>
    </w:p>
    <w:p w:rsidR="00F85A08" w:rsidRPr="00F85A08" w:rsidRDefault="00F85A08" w:rsidP="003A6AF2">
      <w:pPr>
        <w:pStyle w:val="ac"/>
        <w:spacing w:before="0" w:beforeAutospacing="0" w:after="0" w:afterAutospacing="0"/>
        <w:ind w:firstLine="567"/>
        <w:jc w:val="both"/>
        <w:rPr>
          <w:szCs w:val="24"/>
        </w:rPr>
      </w:pPr>
      <w:r w:rsidRPr="00F85A08">
        <w:rPr>
          <w:szCs w:val="24"/>
        </w:rPr>
        <w:t>- направления запросов в правоохранительные органы для получения необходимой достоверной информации;</w:t>
      </w:r>
    </w:p>
    <w:p w:rsidR="00F85A08" w:rsidRPr="00F85A08" w:rsidRDefault="00F85A08" w:rsidP="003A6AF2">
      <w:pPr>
        <w:pStyle w:val="ac"/>
        <w:spacing w:before="0" w:beforeAutospacing="0" w:after="0" w:afterAutospacing="0"/>
        <w:ind w:firstLine="567"/>
        <w:jc w:val="both"/>
        <w:rPr>
          <w:szCs w:val="24"/>
        </w:rPr>
      </w:pPr>
      <w:r w:rsidRPr="00F85A08">
        <w:rPr>
          <w:szCs w:val="24"/>
        </w:rPr>
        <w:t>- рассмотрения поступивших из правоохранительных органов материалов о правонарушения, совершенных работниками Учреждения;</w:t>
      </w:r>
    </w:p>
    <w:p w:rsidR="00F85A08" w:rsidRPr="00F85A08" w:rsidRDefault="00F85A08" w:rsidP="003A6AF2">
      <w:pPr>
        <w:pStyle w:val="ac"/>
        <w:spacing w:before="0" w:beforeAutospacing="0" w:after="0" w:afterAutospacing="0"/>
        <w:ind w:firstLine="567"/>
        <w:jc w:val="both"/>
        <w:rPr>
          <w:szCs w:val="24"/>
        </w:rPr>
      </w:pPr>
      <w:r w:rsidRPr="00F85A08">
        <w:rPr>
          <w:szCs w:val="24"/>
        </w:rPr>
        <w:t>- проведение проверок по фактам нарушения работниками Учреждения требований к служебному поведению, по фактам предоставления недостоверных и неполных сведений, предусмотренных действующим законодательством;</w:t>
      </w:r>
    </w:p>
    <w:p w:rsidR="00F85A08" w:rsidRPr="00F85A08" w:rsidRDefault="00F85A08" w:rsidP="003A6AF2">
      <w:pPr>
        <w:pStyle w:val="ac"/>
        <w:spacing w:before="0" w:beforeAutospacing="0" w:after="0" w:afterAutospacing="0"/>
        <w:ind w:firstLine="567"/>
        <w:jc w:val="both"/>
        <w:rPr>
          <w:szCs w:val="24"/>
        </w:rPr>
      </w:pPr>
      <w:r w:rsidRPr="00F85A08">
        <w:rPr>
          <w:szCs w:val="24"/>
        </w:rPr>
        <w:t>- направления в правоохранительные органы материалов о совершенных или готовящихся преступлениях для принятия решения по существу.</w:t>
      </w:r>
    </w:p>
    <w:p w:rsidR="00F85A08" w:rsidRPr="00F85A08" w:rsidRDefault="00F85A08" w:rsidP="003A6AF2">
      <w:pPr>
        <w:pStyle w:val="ac"/>
        <w:spacing w:before="0" w:beforeAutospacing="0" w:after="0" w:afterAutospacing="0"/>
        <w:ind w:firstLine="567"/>
        <w:jc w:val="both"/>
        <w:rPr>
          <w:szCs w:val="24"/>
        </w:rPr>
      </w:pPr>
      <w:r w:rsidRPr="00F85A08">
        <w:rPr>
          <w:szCs w:val="24"/>
        </w:rPr>
        <w:t>6. Порядок взаимодействия с правоохранительными органами.</w:t>
      </w:r>
    </w:p>
    <w:p w:rsidR="00F85A08" w:rsidRPr="00F85A08" w:rsidRDefault="00F85A08" w:rsidP="003A6AF2">
      <w:pPr>
        <w:pStyle w:val="ac"/>
        <w:spacing w:before="0" w:beforeAutospacing="0" w:after="0" w:afterAutospacing="0"/>
        <w:ind w:firstLine="567"/>
        <w:jc w:val="both"/>
        <w:rPr>
          <w:szCs w:val="24"/>
        </w:rPr>
      </w:pPr>
      <w:r w:rsidRPr="00F85A08">
        <w:rPr>
          <w:szCs w:val="24"/>
        </w:rPr>
        <w:t>Учреждение вправе направить в правоохранительные органы следующие виды обращений:</w:t>
      </w:r>
    </w:p>
    <w:p w:rsidR="00F85A08" w:rsidRPr="00F85A08" w:rsidRDefault="00F85A08" w:rsidP="003A6AF2">
      <w:pPr>
        <w:pStyle w:val="ac"/>
        <w:spacing w:before="0" w:beforeAutospacing="0" w:after="0" w:afterAutospacing="0"/>
        <w:ind w:firstLine="567"/>
        <w:jc w:val="both"/>
        <w:rPr>
          <w:szCs w:val="24"/>
        </w:rPr>
      </w:pPr>
      <w:r w:rsidRPr="00F85A08">
        <w:rPr>
          <w:szCs w:val="24"/>
        </w:rPr>
        <w:t>- жалоба, содержащая информацию о нарушении прав и законных интересов Учреждения, допущенном должностными лицами органов, организаций (учреждений, предприятий или общественных объединений) в результате необоснованных действий либо необоснованного отказа в совершении определенных действий;</w:t>
      </w:r>
    </w:p>
    <w:p w:rsidR="00F85A08" w:rsidRPr="00F85A08" w:rsidRDefault="00F85A08" w:rsidP="003A6AF2">
      <w:pPr>
        <w:pStyle w:val="ac"/>
        <w:spacing w:before="0" w:beforeAutospacing="0" w:after="0" w:afterAutospacing="0"/>
        <w:ind w:firstLine="567"/>
        <w:jc w:val="both"/>
        <w:rPr>
          <w:szCs w:val="24"/>
        </w:rPr>
      </w:pPr>
      <w:r w:rsidRPr="00F85A08">
        <w:rPr>
          <w:szCs w:val="24"/>
        </w:rPr>
        <w:t>- заявление, сигнализирующее об определенных недостатках в деятельности органов, организаций (учреждений, предприятий или общественных объединений);</w:t>
      </w:r>
    </w:p>
    <w:p w:rsidR="00F85A08" w:rsidRPr="00F85A08" w:rsidRDefault="00F85A08" w:rsidP="003A6AF2">
      <w:pPr>
        <w:pStyle w:val="ac"/>
        <w:spacing w:before="0" w:beforeAutospacing="0" w:after="0" w:afterAutospacing="0"/>
        <w:ind w:firstLine="567"/>
        <w:jc w:val="both"/>
        <w:rPr>
          <w:szCs w:val="24"/>
        </w:rPr>
      </w:pPr>
      <w:r w:rsidRPr="00F85A08">
        <w:rPr>
          <w:szCs w:val="24"/>
        </w:rPr>
        <w:t>- предложение о совершенствовании работы органов, организаций (учреждений, предприятий или общественных объединений) с указанием конкретных способов решения поставленных задач.</w:t>
      </w:r>
    </w:p>
    <w:p w:rsidR="00F85A08" w:rsidRPr="00F85A08" w:rsidRDefault="00F85A08" w:rsidP="003A6AF2">
      <w:pPr>
        <w:pStyle w:val="ac"/>
        <w:spacing w:before="0" w:beforeAutospacing="0" w:after="0" w:afterAutospacing="0"/>
        <w:ind w:firstLine="567"/>
        <w:jc w:val="both"/>
        <w:rPr>
          <w:szCs w:val="24"/>
        </w:rPr>
      </w:pPr>
      <w:r w:rsidRPr="00F85A08">
        <w:rPr>
          <w:szCs w:val="24"/>
        </w:rPr>
        <w:t>Обращения представляются Учреждением в правоохранительные органы в письменной форме (в том числе в форме электронного документа).</w:t>
      </w:r>
    </w:p>
    <w:p w:rsidR="00F85A08" w:rsidRPr="00F85A08" w:rsidRDefault="00F85A08" w:rsidP="003A6AF2">
      <w:pPr>
        <w:pStyle w:val="ac"/>
        <w:spacing w:before="0" w:beforeAutospacing="0" w:after="0" w:afterAutospacing="0"/>
        <w:ind w:firstLine="567"/>
        <w:jc w:val="both"/>
        <w:rPr>
          <w:szCs w:val="24"/>
        </w:rPr>
      </w:pPr>
      <w:r w:rsidRPr="00F85A08">
        <w:rPr>
          <w:szCs w:val="24"/>
        </w:rPr>
        <w:t>Работники Учреждения вправе лично обращаться в правоохранительные органы по вопросам предупреждения и противодействия коррупции и иных правонарушений.</w:t>
      </w:r>
    </w:p>
    <w:p w:rsidR="00F85A08" w:rsidRPr="00F85A08" w:rsidRDefault="00F85A08" w:rsidP="003A6AF2">
      <w:pPr>
        <w:pStyle w:val="ac"/>
        <w:spacing w:before="0" w:beforeAutospacing="0" w:after="0" w:afterAutospacing="0"/>
        <w:ind w:firstLine="567"/>
        <w:jc w:val="both"/>
        <w:rPr>
          <w:szCs w:val="24"/>
        </w:rPr>
      </w:pPr>
      <w:r w:rsidRPr="00F85A08">
        <w:rPr>
          <w:szCs w:val="24"/>
        </w:rPr>
        <w:t>7. Учреждение обязано:</w:t>
      </w:r>
    </w:p>
    <w:p w:rsidR="00F85A08" w:rsidRPr="00F85A08" w:rsidRDefault="00F85A08" w:rsidP="003A6AF2">
      <w:pPr>
        <w:pStyle w:val="ac"/>
        <w:spacing w:before="0" w:beforeAutospacing="0" w:after="0" w:afterAutospacing="0"/>
        <w:ind w:firstLine="567"/>
        <w:jc w:val="both"/>
        <w:rPr>
          <w:szCs w:val="24"/>
        </w:rPr>
      </w:pPr>
      <w:r w:rsidRPr="00F85A08">
        <w:rPr>
          <w:szCs w:val="24"/>
        </w:rPr>
        <w:t>- незамедлительно сообщать в правоохранительные органы о случаях совершения коррупционных правонарушений;</w:t>
      </w:r>
    </w:p>
    <w:p w:rsidR="00F85A08" w:rsidRPr="00F85A08" w:rsidRDefault="00F85A08" w:rsidP="003A6AF2">
      <w:pPr>
        <w:pStyle w:val="ac"/>
        <w:spacing w:before="0" w:beforeAutospacing="0" w:after="0" w:afterAutospacing="0"/>
        <w:ind w:firstLine="567"/>
        <w:jc w:val="both"/>
        <w:rPr>
          <w:szCs w:val="24"/>
        </w:rPr>
      </w:pPr>
      <w:r w:rsidRPr="00F85A08">
        <w:rPr>
          <w:szCs w:val="24"/>
        </w:rPr>
        <w:t>- оказывать содействие в выявлении и расследовании правоохранительными органами фактов коррупции в учреждении;</w:t>
      </w:r>
    </w:p>
    <w:p w:rsidR="00F85A08" w:rsidRPr="00F85A08" w:rsidRDefault="00F85A08" w:rsidP="003A6AF2">
      <w:pPr>
        <w:pStyle w:val="ac"/>
        <w:spacing w:before="0" w:beforeAutospacing="0" w:after="0" w:afterAutospacing="0"/>
        <w:ind w:firstLine="567"/>
        <w:jc w:val="both"/>
        <w:rPr>
          <w:szCs w:val="24"/>
        </w:rPr>
      </w:pPr>
      <w:r w:rsidRPr="00F85A08">
        <w:rPr>
          <w:szCs w:val="24"/>
        </w:rPr>
        <w:t>- предпринимать необходимые меры по передаче в правоохранительные органы информации и документов, содержащих сведения о совершенных коррупционных правонарушениях;</w:t>
      </w:r>
    </w:p>
    <w:p w:rsidR="00F85A08" w:rsidRPr="00F85A08" w:rsidRDefault="00F85A08" w:rsidP="003A6AF2">
      <w:pPr>
        <w:pStyle w:val="ac"/>
        <w:spacing w:before="0" w:beforeAutospacing="0" w:after="0" w:afterAutospacing="0"/>
        <w:ind w:firstLine="567"/>
        <w:jc w:val="both"/>
        <w:rPr>
          <w:szCs w:val="24"/>
        </w:rPr>
      </w:pPr>
      <w:r w:rsidRPr="00F85A08">
        <w:rPr>
          <w:szCs w:val="24"/>
        </w:rPr>
        <w:t>- не допускать вмешательства в выполнение должностными лицами правоохранительных органов своих должностных обязанностей;</w:t>
      </w:r>
    </w:p>
    <w:p w:rsidR="00F85A08" w:rsidRPr="00F85A08" w:rsidRDefault="00F85A08" w:rsidP="003A6AF2">
      <w:pPr>
        <w:pStyle w:val="ac"/>
        <w:spacing w:before="0" w:beforeAutospacing="0" w:after="0" w:afterAutospacing="0"/>
        <w:ind w:firstLine="567"/>
        <w:jc w:val="both"/>
        <w:rPr>
          <w:szCs w:val="24"/>
        </w:rPr>
      </w:pPr>
      <w:r w:rsidRPr="00F85A08">
        <w:rPr>
          <w:szCs w:val="24"/>
        </w:rPr>
        <w:t>- не применять к работникам, сообщившим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 каких-либо санкций.</w:t>
      </w:r>
    </w:p>
    <w:p w:rsidR="00F85A08" w:rsidRPr="00F85A08" w:rsidRDefault="00F85A08" w:rsidP="003A6AF2">
      <w:pPr>
        <w:pStyle w:val="ac"/>
        <w:spacing w:before="0" w:beforeAutospacing="0" w:after="0" w:afterAutospacing="0"/>
        <w:ind w:firstLine="567"/>
        <w:jc w:val="both"/>
        <w:rPr>
          <w:szCs w:val="24"/>
        </w:rPr>
      </w:pPr>
      <w:r w:rsidRPr="00F85A08">
        <w:rPr>
          <w:szCs w:val="24"/>
        </w:rPr>
        <w:t>8. Ответственность за эффективность осуществления взаимодействия Учреждения с правоохранительными органами по вопросам предупреждения и противодействия коррупции возлагается на директора Учреждения.</w:t>
      </w:r>
    </w:p>
    <w:p w:rsidR="00F85A08" w:rsidRPr="00F85A08" w:rsidRDefault="00F85A08" w:rsidP="003A6AF2">
      <w:pPr>
        <w:pStyle w:val="ac"/>
        <w:spacing w:before="0" w:beforeAutospacing="0" w:after="0" w:afterAutospacing="0"/>
        <w:ind w:firstLine="567"/>
        <w:jc w:val="both"/>
        <w:rPr>
          <w:szCs w:val="24"/>
        </w:rPr>
      </w:pPr>
      <w:r w:rsidRPr="00F85A08">
        <w:rPr>
          <w:szCs w:val="24"/>
        </w:rPr>
        <w:t>9. Работник, и участвующие в процессе взаимодействия Учреждения с правоохранительными органами по вопросам предупреждения и противодействия коррупции, несут персональную ответственность:</w:t>
      </w:r>
    </w:p>
    <w:p w:rsidR="00F85A08" w:rsidRPr="00F85A08" w:rsidRDefault="00F85A08" w:rsidP="003A6AF2">
      <w:pPr>
        <w:pStyle w:val="ac"/>
        <w:spacing w:before="0" w:beforeAutospacing="0" w:after="0" w:afterAutospacing="0"/>
        <w:ind w:firstLine="567"/>
        <w:jc w:val="both"/>
        <w:rPr>
          <w:szCs w:val="24"/>
        </w:rPr>
      </w:pPr>
      <w:r w:rsidRPr="00F85A08">
        <w:rPr>
          <w:szCs w:val="24"/>
        </w:rPr>
        <w:t>- за сокрытие ставших известными фактов о правонарушениях коррупционного характера, не информирование о них директора Учреждения и правоохранительных органов;</w:t>
      </w:r>
    </w:p>
    <w:p w:rsidR="00F85A08" w:rsidRPr="00F85A08" w:rsidRDefault="00F85A08" w:rsidP="003A6AF2">
      <w:pPr>
        <w:pStyle w:val="ac"/>
        <w:spacing w:before="0" w:beforeAutospacing="0" w:after="0" w:afterAutospacing="0"/>
        <w:ind w:firstLine="567"/>
        <w:jc w:val="both"/>
        <w:rPr>
          <w:szCs w:val="24"/>
        </w:rPr>
      </w:pPr>
      <w:r w:rsidRPr="00F85A08">
        <w:rPr>
          <w:szCs w:val="24"/>
        </w:rPr>
        <w:t>- за разглашение конфиденциальных сведений, полученных при работе со служебными документами.</w:t>
      </w:r>
    </w:p>
    <w:p w:rsidR="00F85A08" w:rsidRPr="00F85A08" w:rsidRDefault="00F85A08" w:rsidP="003A6AF2">
      <w:pPr>
        <w:pStyle w:val="ac"/>
        <w:spacing w:before="0" w:beforeAutospacing="0" w:after="0" w:afterAutospacing="0"/>
        <w:ind w:firstLine="567"/>
        <w:jc w:val="both"/>
        <w:rPr>
          <w:szCs w:val="24"/>
        </w:rPr>
      </w:pPr>
      <w:r w:rsidRPr="00F85A08">
        <w:rPr>
          <w:szCs w:val="24"/>
        </w:rPr>
        <w:t>10. Настоящее Положение обязательно для исполнения всеми работниками Учреждения.</w:t>
      </w:r>
    </w:p>
    <w:p w:rsidR="00F85A08" w:rsidRPr="00F85A08" w:rsidRDefault="00F85A08" w:rsidP="003A6AF2">
      <w:pPr>
        <w:pStyle w:val="ac"/>
        <w:spacing w:before="0" w:beforeAutospacing="0" w:after="0" w:afterAutospacing="0"/>
        <w:ind w:firstLine="567"/>
        <w:jc w:val="both"/>
        <w:rPr>
          <w:szCs w:val="24"/>
        </w:rPr>
      </w:pPr>
    </w:p>
    <w:p w:rsidR="002B08D1" w:rsidRDefault="002B08D1" w:rsidP="003A6AF2"/>
    <w:p w:rsidR="00DE4F43" w:rsidRDefault="00DE4F43" w:rsidP="003A6AF2"/>
    <w:p w:rsidR="00DE4F43" w:rsidRDefault="00DE4F43" w:rsidP="003A6AF2">
      <w:pPr>
        <w:jc w:val="right"/>
      </w:pPr>
      <w:r>
        <w:t>П</w:t>
      </w:r>
      <w:r w:rsidR="000501D8">
        <w:t>рило</w:t>
      </w:r>
      <w:r>
        <w:t>жение 5</w:t>
      </w:r>
    </w:p>
    <w:p w:rsidR="00DE4F43" w:rsidRDefault="00DE4F43" w:rsidP="003A6AF2">
      <w:pPr>
        <w:jc w:val="right"/>
      </w:pPr>
      <w:r>
        <w:t xml:space="preserve">к приказу № </w:t>
      </w:r>
      <w:r w:rsidR="00CB4982">
        <w:t>13</w:t>
      </w:r>
      <w:r>
        <w:t xml:space="preserve"> от </w:t>
      </w:r>
      <w:r w:rsidR="00CB4982">
        <w:t>3</w:t>
      </w:r>
      <w:r>
        <w:t>0.01.2023г.</w:t>
      </w:r>
    </w:p>
    <w:p w:rsidR="00C071A5" w:rsidRPr="000B7D74" w:rsidRDefault="00C071A5" w:rsidP="003A6AF2">
      <w:pPr>
        <w:pStyle w:val="ConsPlusTitle"/>
        <w:jc w:val="center"/>
        <w:rPr>
          <w:rFonts w:ascii="Times New Roman" w:hAnsi="Times New Roman" w:cs="Times New Roman"/>
          <w:sz w:val="24"/>
          <w:szCs w:val="24"/>
        </w:rPr>
      </w:pPr>
      <w:r w:rsidRPr="000B7D74">
        <w:rPr>
          <w:rFonts w:ascii="Times New Roman" w:hAnsi="Times New Roman" w:cs="Times New Roman"/>
          <w:sz w:val="24"/>
          <w:szCs w:val="24"/>
        </w:rPr>
        <w:t>Порядок</w:t>
      </w:r>
    </w:p>
    <w:p w:rsidR="00C071A5" w:rsidRPr="000B7D74" w:rsidRDefault="00C071A5" w:rsidP="003A6AF2">
      <w:pPr>
        <w:ind w:firstLine="709"/>
        <w:jc w:val="center"/>
        <w:rPr>
          <w:b/>
        </w:rPr>
      </w:pPr>
      <w:r w:rsidRPr="000B7D74">
        <w:rPr>
          <w:b/>
        </w:rPr>
        <w:t>уведомления работодателя о случаях склонения работника</w:t>
      </w:r>
    </w:p>
    <w:p w:rsidR="00710A43" w:rsidRPr="006F0E1B" w:rsidRDefault="00710A43" w:rsidP="00710A43">
      <w:pPr>
        <w:widowControl w:val="0"/>
        <w:tabs>
          <w:tab w:val="left" w:pos="3525"/>
        </w:tabs>
        <w:suppressAutoHyphens/>
        <w:ind w:right="142"/>
        <w:jc w:val="center"/>
        <w:rPr>
          <w:rFonts w:eastAsia="SimSun"/>
          <w:b/>
          <w:kern w:val="1"/>
          <w:sz w:val="20"/>
          <w:szCs w:val="20"/>
          <w:lang w:eastAsia="hi-IN" w:bidi="hi-IN"/>
        </w:rPr>
      </w:pPr>
      <w:r w:rsidRPr="006F0E1B">
        <w:rPr>
          <w:b/>
          <w:color w:val="000000"/>
          <w:sz w:val="20"/>
          <w:szCs w:val="20"/>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710A43" w:rsidRDefault="00710A43" w:rsidP="00710A43">
      <w:pPr>
        <w:widowControl w:val="0"/>
        <w:tabs>
          <w:tab w:val="left" w:pos="3525"/>
        </w:tabs>
        <w:suppressAutoHyphens/>
        <w:ind w:right="142"/>
        <w:jc w:val="center"/>
        <w:rPr>
          <w:rFonts w:eastAsia="SimSun"/>
          <w:b/>
          <w:kern w:val="1"/>
          <w:lang w:eastAsia="hi-IN" w:bidi="hi-IN"/>
        </w:rPr>
      </w:pPr>
    </w:p>
    <w:p w:rsidR="00C071A5" w:rsidRPr="000B7D74" w:rsidRDefault="00C071A5" w:rsidP="003A6AF2">
      <w:pPr>
        <w:ind w:firstLine="709"/>
        <w:jc w:val="center"/>
        <w:rPr>
          <w:b/>
        </w:rPr>
      </w:pPr>
      <w:r w:rsidRPr="000B7D74">
        <w:rPr>
          <w:b/>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C071A5" w:rsidRPr="00531466" w:rsidRDefault="00C071A5" w:rsidP="003A6AF2">
      <w:pPr>
        <w:pStyle w:val="ConsPlusNormal"/>
        <w:jc w:val="both"/>
        <w:rPr>
          <w:rFonts w:ascii="Times New Roman" w:hAnsi="Times New Roman" w:cs="Times New Roman"/>
          <w:sz w:val="24"/>
          <w:szCs w:val="24"/>
        </w:rPr>
      </w:pPr>
    </w:p>
    <w:p w:rsidR="00C071A5" w:rsidRPr="004F0FDA" w:rsidRDefault="00C071A5" w:rsidP="003A6AF2">
      <w:pPr>
        <w:pStyle w:val="ConsPlusNormal"/>
        <w:numPr>
          <w:ilvl w:val="0"/>
          <w:numId w:val="27"/>
        </w:numPr>
        <w:rPr>
          <w:rFonts w:ascii="Times New Roman" w:hAnsi="Times New Roman" w:cs="Times New Roman"/>
          <w:b/>
          <w:sz w:val="24"/>
          <w:szCs w:val="24"/>
        </w:rPr>
      </w:pPr>
      <w:r w:rsidRPr="004F0FDA">
        <w:rPr>
          <w:rFonts w:ascii="Times New Roman" w:hAnsi="Times New Roman" w:cs="Times New Roman"/>
          <w:b/>
          <w:sz w:val="24"/>
          <w:szCs w:val="24"/>
        </w:rPr>
        <w:t>Общие положения</w:t>
      </w:r>
    </w:p>
    <w:p w:rsidR="00710A43" w:rsidRPr="006F0E1B" w:rsidRDefault="00C071A5" w:rsidP="00710A43">
      <w:pPr>
        <w:widowControl w:val="0"/>
        <w:tabs>
          <w:tab w:val="left" w:pos="3525"/>
        </w:tabs>
        <w:suppressAutoHyphens/>
        <w:ind w:right="142"/>
        <w:jc w:val="center"/>
        <w:rPr>
          <w:rFonts w:eastAsia="SimSun"/>
          <w:b/>
          <w:kern w:val="1"/>
          <w:sz w:val="20"/>
          <w:szCs w:val="20"/>
          <w:lang w:eastAsia="hi-IN" w:bidi="hi-IN"/>
        </w:rPr>
      </w:pPr>
      <w:r w:rsidRPr="00531466">
        <w:t xml:space="preserve">1.1. Настоящий Порядок уведомления работодателя о фактах обращения в целях склонения работника </w:t>
      </w:r>
      <w:r w:rsidR="00710A43" w:rsidRPr="006F0E1B">
        <w:rPr>
          <w:b/>
          <w:color w:val="000000"/>
          <w:sz w:val="20"/>
          <w:szCs w:val="20"/>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710A43" w:rsidRDefault="00710A43" w:rsidP="00710A43">
      <w:pPr>
        <w:widowControl w:val="0"/>
        <w:tabs>
          <w:tab w:val="left" w:pos="3525"/>
        </w:tabs>
        <w:suppressAutoHyphens/>
        <w:ind w:right="142"/>
        <w:jc w:val="center"/>
        <w:rPr>
          <w:rFonts w:eastAsia="SimSun"/>
          <w:b/>
          <w:kern w:val="1"/>
          <w:lang w:eastAsia="hi-IN" w:bidi="hi-IN"/>
        </w:rPr>
      </w:pPr>
    </w:p>
    <w:p w:rsidR="00710A43" w:rsidRPr="00531466" w:rsidRDefault="00710A43" w:rsidP="00710A43">
      <w:pPr>
        <w:pStyle w:val="ConsPlusNormal"/>
        <w:ind w:firstLine="540"/>
        <w:jc w:val="both"/>
        <w:rPr>
          <w:rFonts w:ascii="Times New Roman" w:hAnsi="Times New Roman" w:cs="Times New Roman"/>
          <w:sz w:val="24"/>
          <w:szCs w:val="24"/>
        </w:rPr>
      </w:pPr>
    </w:p>
    <w:p w:rsidR="00C071A5" w:rsidRPr="00531466" w:rsidRDefault="00C071A5" w:rsidP="000501D8">
      <w:pPr>
        <w:pStyle w:val="ConsPlusNormal"/>
        <w:jc w:val="both"/>
        <w:rPr>
          <w:rFonts w:ascii="Times New Roman" w:hAnsi="Times New Roman" w:cs="Times New Roman"/>
          <w:sz w:val="24"/>
          <w:szCs w:val="24"/>
        </w:rPr>
      </w:pPr>
      <w:r w:rsidRPr="00531466">
        <w:rPr>
          <w:rFonts w:ascii="Times New Roman" w:hAnsi="Times New Roman" w:cs="Times New Roman"/>
          <w:sz w:val="24"/>
          <w:szCs w:val="24"/>
        </w:rPr>
        <w:t xml:space="preserve">к совершению коррупционных правонарушений (далее соответственно – Порядок, работник, Организация), разработан в соответствии со </w:t>
      </w:r>
      <w:hyperlink r:id="rId10" w:history="1">
        <w:r w:rsidRPr="00531466">
          <w:rPr>
            <w:rFonts w:ascii="Times New Roman" w:hAnsi="Times New Roman" w:cs="Times New Roman"/>
            <w:sz w:val="24"/>
            <w:szCs w:val="24"/>
          </w:rPr>
          <w:t>статьей 11.1</w:t>
        </w:r>
      </w:hyperlink>
      <w:r w:rsidRPr="00531466">
        <w:rPr>
          <w:rFonts w:ascii="Times New Roman" w:hAnsi="Times New Roman" w:cs="Times New Roman"/>
          <w:sz w:val="24"/>
          <w:szCs w:val="24"/>
        </w:rPr>
        <w:t xml:space="preserve"> Федерального закона от 25 декабря 2008 г. N 273-ФЗ "О противодействии коррупции" и регламентирует процедуру уведомления работодателя о фактах обращения в целях склонения работника Организации к совершению коррупционных правонарушений, а также регистрации такого уведомления и организации проверки содержащихся в нем сведений.</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1.2. Обязанность уведомлять работодателя обо всех случаях обращения каких-либо лиц в целях склонения работника к совершению коррупционных правонарушений, за исключением случаев, когда по данным фактам проведена или проводится проверка, возлагается на работника.</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1.3. Работник, которому стало известно о факте обращения к иным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должностное лицо, ответственное за профилактику коррупционных и иных правонарушений в Организации, в соответствии с настоящим Порядком.</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1.4.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w:t>
      </w:r>
      <w:hyperlink w:anchor="P106" w:history="1">
        <w:r w:rsidRPr="00531466">
          <w:rPr>
            <w:rFonts w:ascii="Times New Roman" w:hAnsi="Times New Roman" w:cs="Times New Roman"/>
            <w:sz w:val="24"/>
            <w:szCs w:val="24"/>
          </w:rPr>
          <w:t>приложение N 1</w:t>
        </w:r>
      </w:hyperlink>
      <w:r w:rsidRPr="00531466">
        <w:rPr>
          <w:rFonts w:ascii="Times New Roman" w:hAnsi="Times New Roman" w:cs="Times New Roman"/>
          <w:sz w:val="24"/>
          <w:szCs w:val="24"/>
        </w:rPr>
        <w:t xml:space="preserve"> к настоящему Порядку) не позднее рабочего дня,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 ответственному за работу по профилактике коррупционных и иных правонарушений в Организации, или направления такого уведомления администрации Организации посредством почтовой связи.</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1.5. В случае нахождения работника в служебной командировке, в отпуске, вне места нахождения организации, он обязан в течение суток с момента прибытия к месту осуществления своей трудовой функции письменно уведомить должностное лицо, ответственное за работу по профилактике коррупционных и иных правонарушений, о факте склонения его к совершению коррупционных правонарушений.</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1.6. В уведомлении о факте склонения к совершению коррупционных правонарушений указывается следующие сведения:</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1) должность, фамилия, имя, отчество (при наличии) руководителя Организации, на имя которого направляется уведомление;</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2) фамилия, имя, отчество (при наличии), должность, номер телефона работника;</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lastRenderedPageBreak/>
        <w:t>3) все известные сведения о лице, склоняющем к совершению коррупционного правонарушения;</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4) сущность предполагаемого коррупционного правонарушения;</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5) способ склонения к совершению коррупционного правонарушения;</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6) дата, место, время склонения к совершению коррупционного правонарушения;</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7) обстоятельства склонения к совершению коррупционного правонарушения;</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8) дополнительные имеющиеся по факту склонения к совершению коррупционного правонарушений документы.</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Уведомление должно быть лично подписано работником с указанием даты его составления.</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1.7. К уведомлению прилагаются все имеющиеся материалы, подтверждающие обстоятельства обращения к работнику в целях склонения его к совершению коррупционных правонарушений.</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 xml:space="preserve">1.8. В соответствии со </w:t>
      </w:r>
      <w:hyperlink r:id="rId11" w:history="1">
        <w:r w:rsidRPr="00531466">
          <w:rPr>
            <w:rFonts w:ascii="Times New Roman" w:hAnsi="Times New Roman" w:cs="Times New Roman"/>
            <w:sz w:val="24"/>
            <w:szCs w:val="24"/>
          </w:rPr>
          <w:t>статьей 9</w:t>
        </w:r>
      </w:hyperlink>
      <w:r w:rsidRPr="00531466">
        <w:rPr>
          <w:rFonts w:ascii="Times New Roman" w:hAnsi="Times New Roman" w:cs="Times New Roman"/>
          <w:sz w:val="24"/>
          <w:szCs w:val="24"/>
        </w:rPr>
        <w:t xml:space="preserve"> Федерального закона от 25.12.2008 N 273-ФЗ "О противодействии коррупции" невыполнение работником требований Порядка является правонарушением, влекущим его увольнение либо привлечение его к иным видам ответственности в соответствии с законодательством Российской Федерации.</w:t>
      </w:r>
    </w:p>
    <w:p w:rsidR="00C071A5" w:rsidRPr="00531466" w:rsidRDefault="00C071A5" w:rsidP="003A6AF2">
      <w:pPr>
        <w:pStyle w:val="ConsPlusNormal"/>
        <w:jc w:val="both"/>
        <w:rPr>
          <w:rFonts w:ascii="Times New Roman" w:hAnsi="Times New Roman" w:cs="Times New Roman"/>
          <w:sz w:val="24"/>
          <w:szCs w:val="24"/>
        </w:rPr>
      </w:pPr>
    </w:p>
    <w:p w:rsidR="00C071A5" w:rsidRPr="00D412AD" w:rsidRDefault="00C071A5" w:rsidP="003A6AF2">
      <w:pPr>
        <w:pStyle w:val="ConsPlusNormal"/>
        <w:rPr>
          <w:rFonts w:ascii="Times New Roman" w:hAnsi="Times New Roman" w:cs="Times New Roman"/>
          <w:b/>
          <w:sz w:val="24"/>
          <w:szCs w:val="24"/>
        </w:rPr>
      </w:pPr>
      <w:r w:rsidRPr="00D412AD">
        <w:rPr>
          <w:rFonts w:ascii="Times New Roman" w:hAnsi="Times New Roman" w:cs="Times New Roman"/>
          <w:b/>
          <w:sz w:val="24"/>
          <w:szCs w:val="24"/>
        </w:rPr>
        <w:t>II. Прием и регистрация уведомлений</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2.1. Должностное лицо, ответственное за работу по профилактике коррупционных и иных правонарушений, ведет прием, регистрацию и учет поступивших уведомлений, обеспечивает конфиденциальность и сохранность данных, полученных от работника, склоняемого к совершению коррупционного правонарушения, а также несет персональную ответственность в соответствии с законодательством Российской Федерации за разглашение полученных сведений.</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2.2.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(далее - Журнал) (</w:t>
      </w:r>
      <w:hyperlink w:anchor="P162" w:history="1">
        <w:r w:rsidRPr="00531466">
          <w:rPr>
            <w:rFonts w:ascii="Times New Roman" w:hAnsi="Times New Roman" w:cs="Times New Roman"/>
            <w:sz w:val="24"/>
            <w:szCs w:val="24"/>
          </w:rPr>
          <w:t>приложение N 2</w:t>
        </w:r>
      </w:hyperlink>
      <w:r w:rsidRPr="00531466">
        <w:rPr>
          <w:rFonts w:ascii="Times New Roman" w:hAnsi="Times New Roman" w:cs="Times New Roman"/>
          <w:sz w:val="24"/>
          <w:szCs w:val="24"/>
        </w:rPr>
        <w:t xml:space="preserve"> к настоящему Порядку). Журнал должен быть зарегистрирован, прошит, пронумерован и заверен печатью и подписью ответственного за работу по профилактике коррупционных и иных правонарушений лица. В Журнал вносится запись о регистрационном номере уведомления, дате и времени регистрации уведомления, фамилии, имени, отчестве работника, представившего уведомление, кратком содержании уведомления, количестве листов уведомления, фамилии, имени, отчестве работника, зарегистрировавшего уведомление, и его подписи.</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2.3. После регистрации уведомления в Журнале заполняется талон, который состоит из двух частей: талона-корешка и талона-уведомления (</w:t>
      </w:r>
      <w:hyperlink w:anchor="P224" w:history="1">
        <w:r w:rsidRPr="00531466">
          <w:rPr>
            <w:rFonts w:ascii="Times New Roman" w:hAnsi="Times New Roman" w:cs="Times New Roman"/>
            <w:sz w:val="24"/>
            <w:szCs w:val="24"/>
          </w:rPr>
          <w:t>приложение N 3</w:t>
        </w:r>
      </w:hyperlink>
      <w:r w:rsidRPr="00531466">
        <w:rPr>
          <w:rFonts w:ascii="Times New Roman" w:hAnsi="Times New Roman" w:cs="Times New Roman"/>
          <w:sz w:val="24"/>
          <w:szCs w:val="24"/>
        </w:rPr>
        <w:t xml:space="preserve"> к настоящему Порядку). Работнику выдается под роспись талон-уведомление с указанием данных о лице, принявшем уведомление, даты и времени его регистрации, а талон-корешок остается у должностного лица, ответственного за работу по профилактике коррупционных и иных правонарушений.</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В случае если уведомление поступило по почте, талон-уведомление направляется работнику, направившему уведомление, по почте заказным письмом.</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Отказ в регистрации уведомления, а также невыдача талона-уведомления не допускаются.</w:t>
      </w:r>
    </w:p>
    <w:p w:rsidR="00C071A5" w:rsidRPr="00531466" w:rsidRDefault="00C071A5" w:rsidP="003A6AF2">
      <w:pPr>
        <w:pStyle w:val="ConsPlusNormal"/>
        <w:jc w:val="both"/>
        <w:rPr>
          <w:rFonts w:ascii="Times New Roman" w:hAnsi="Times New Roman" w:cs="Times New Roman"/>
          <w:sz w:val="24"/>
          <w:szCs w:val="24"/>
        </w:rPr>
      </w:pPr>
    </w:p>
    <w:p w:rsidR="00C071A5" w:rsidRPr="00D412AD" w:rsidRDefault="00C071A5" w:rsidP="003A6AF2">
      <w:pPr>
        <w:pStyle w:val="ConsPlusNormal"/>
        <w:rPr>
          <w:rFonts w:ascii="Times New Roman" w:hAnsi="Times New Roman" w:cs="Times New Roman"/>
          <w:b/>
          <w:sz w:val="24"/>
          <w:szCs w:val="24"/>
        </w:rPr>
      </w:pPr>
      <w:r w:rsidRPr="00D412AD">
        <w:rPr>
          <w:rFonts w:ascii="Times New Roman" w:hAnsi="Times New Roman" w:cs="Times New Roman"/>
          <w:b/>
          <w:sz w:val="24"/>
          <w:szCs w:val="24"/>
        </w:rPr>
        <w:t>III. Организация проверки содержащихся</w:t>
      </w:r>
      <w:r>
        <w:rPr>
          <w:rFonts w:ascii="Times New Roman" w:hAnsi="Times New Roman" w:cs="Times New Roman"/>
          <w:b/>
          <w:sz w:val="24"/>
          <w:szCs w:val="24"/>
        </w:rPr>
        <w:t xml:space="preserve"> </w:t>
      </w:r>
      <w:r w:rsidRPr="00D412AD">
        <w:rPr>
          <w:rFonts w:ascii="Times New Roman" w:hAnsi="Times New Roman" w:cs="Times New Roman"/>
          <w:b/>
          <w:sz w:val="24"/>
          <w:szCs w:val="24"/>
        </w:rPr>
        <w:t>в уведомлениях сведений</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3.1. Зарегистрированное уведомление в тот же день передается на рассмотрение работодателю или лицу, его замещающему, для принятия решения об организации проверки содержащихся в нем сведений.</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3.2.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 xml:space="preserve">3.3.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Организации, </w:t>
      </w:r>
      <w:r w:rsidRPr="00531466">
        <w:rPr>
          <w:rFonts w:ascii="Times New Roman" w:hAnsi="Times New Roman" w:cs="Times New Roman"/>
          <w:sz w:val="24"/>
          <w:szCs w:val="24"/>
        </w:rPr>
        <w:lastRenderedPageBreak/>
        <w:t>ответственным за работу по профилактике коррупционных и иных правонарушений во взаимодействии, при необходимости, с другими подразделениями Организации.</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При проведении проверки представленных сведений должностное лицо, ответственное за работу по профилактике коррупционных и иных правонарушений, вправе:</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 проводить беседы с работником, подавшим уведомление (указанным в уведомлении);</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 получать от работника пояснения по сведениям, изложенным в уведомлении;</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 изучать представленные работникам материалы;</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 получать информацию по обстоятельствам, указанным в уведомлении, у других физических лиц посредством проведения бесед и представления с их согласия письменных пояснений и документов;</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 совершения иных действий и мероприятий, предусмотренных действующим законодательством, ведомственными и локальными актами.</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3.4. Проверка сведений, содержащихся в уведомлении, осуществляется должностным лицом Организации, ответственным за работу по профилактике коррупционных и иных правонарушений, в пределах своих полномочий в срок, не превышающий 10 дней с даты регистрации уведомления в Журнале. По окончании проверки материалы проверки вместе с прилагаемыми документами представляются должностным лицом, ответственным за работу по профилактике коррупционных и иных правонарушений, работодателю или его представителю для принятия решения об обращении в правоохранительные органы.</w:t>
      </w:r>
    </w:p>
    <w:p w:rsidR="00C071A5" w:rsidRPr="00531466" w:rsidRDefault="00C071A5" w:rsidP="003A6AF2">
      <w:pPr>
        <w:pStyle w:val="ConsPlusNormal"/>
        <w:ind w:firstLine="540"/>
        <w:jc w:val="both"/>
        <w:rPr>
          <w:rFonts w:ascii="Times New Roman" w:hAnsi="Times New Roman" w:cs="Times New Roman"/>
          <w:sz w:val="24"/>
          <w:szCs w:val="24"/>
        </w:rPr>
      </w:pPr>
      <w:r w:rsidRPr="00531466">
        <w:rPr>
          <w:rFonts w:ascii="Times New Roman" w:hAnsi="Times New Roman" w:cs="Times New Roman"/>
          <w:sz w:val="24"/>
          <w:szCs w:val="24"/>
        </w:rPr>
        <w:t>3.5. Должностное лицо, ответственное за работу по профилактике коррупционных и иных правонарушений, в течение 7 дней уведомляют работника, направившего уведомление, о принятом решении.</w:t>
      </w:r>
    </w:p>
    <w:p w:rsidR="00C071A5" w:rsidRPr="00531466" w:rsidRDefault="00C071A5" w:rsidP="003A6AF2">
      <w:pPr>
        <w:pStyle w:val="ConsPlusNormal"/>
        <w:rPr>
          <w:rFonts w:ascii="Times New Roman" w:hAnsi="Times New Roman" w:cs="Times New Roman"/>
          <w:sz w:val="24"/>
          <w:szCs w:val="24"/>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C071A5" w:rsidRPr="00DB2A1F" w:rsidRDefault="00C071A5" w:rsidP="003A6AF2">
      <w:pPr>
        <w:pStyle w:val="ConsPlusNormal"/>
        <w:jc w:val="right"/>
        <w:rPr>
          <w:rFonts w:ascii="Times New Roman" w:hAnsi="Times New Roman" w:cs="Times New Roman"/>
          <w:sz w:val="18"/>
          <w:szCs w:val="18"/>
        </w:rPr>
      </w:pPr>
      <w:r w:rsidRPr="00DB2A1F">
        <w:rPr>
          <w:rFonts w:ascii="Times New Roman" w:hAnsi="Times New Roman" w:cs="Times New Roman"/>
          <w:sz w:val="18"/>
          <w:szCs w:val="18"/>
        </w:rPr>
        <w:t>Приложение N 1</w:t>
      </w:r>
    </w:p>
    <w:p w:rsidR="00C071A5" w:rsidRPr="00DB2A1F" w:rsidRDefault="00C071A5" w:rsidP="003A6AF2">
      <w:pPr>
        <w:pStyle w:val="ConsPlusNormal"/>
        <w:jc w:val="right"/>
        <w:rPr>
          <w:rFonts w:ascii="Times New Roman" w:hAnsi="Times New Roman" w:cs="Times New Roman"/>
          <w:sz w:val="18"/>
          <w:szCs w:val="18"/>
        </w:rPr>
      </w:pPr>
      <w:r w:rsidRPr="00DB2A1F">
        <w:rPr>
          <w:rFonts w:ascii="Times New Roman" w:hAnsi="Times New Roman" w:cs="Times New Roman"/>
          <w:sz w:val="18"/>
          <w:szCs w:val="18"/>
        </w:rPr>
        <w:t>к Порядку уведомления</w:t>
      </w:r>
      <w:r>
        <w:rPr>
          <w:rFonts w:ascii="Times New Roman" w:hAnsi="Times New Roman" w:cs="Times New Roman"/>
          <w:sz w:val="18"/>
          <w:szCs w:val="18"/>
        </w:rPr>
        <w:t xml:space="preserve"> </w:t>
      </w:r>
      <w:r w:rsidRPr="00DB2A1F">
        <w:rPr>
          <w:rFonts w:ascii="Times New Roman" w:hAnsi="Times New Roman" w:cs="Times New Roman"/>
          <w:sz w:val="18"/>
          <w:szCs w:val="18"/>
        </w:rPr>
        <w:t>работодателя о фактах</w:t>
      </w:r>
    </w:p>
    <w:p w:rsidR="00710A43" w:rsidRPr="00DB2A1F" w:rsidRDefault="00C071A5" w:rsidP="00710A43">
      <w:pPr>
        <w:pStyle w:val="ConsPlusNormal"/>
        <w:jc w:val="right"/>
        <w:rPr>
          <w:rFonts w:ascii="Times New Roman" w:hAnsi="Times New Roman" w:cs="Times New Roman"/>
          <w:sz w:val="18"/>
          <w:szCs w:val="18"/>
        </w:rPr>
      </w:pPr>
      <w:r w:rsidRPr="00DB2A1F">
        <w:rPr>
          <w:rFonts w:ascii="Times New Roman" w:hAnsi="Times New Roman" w:cs="Times New Roman"/>
          <w:sz w:val="18"/>
          <w:szCs w:val="18"/>
        </w:rPr>
        <w:t>обращения в целях склонения</w:t>
      </w:r>
      <w:r>
        <w:rPr>
          <w:rFonts w:ascii="Times New Roman" w:hAnsi="Times New Roman" w:cs="Times New Roman"/>
          <w:sz w:val="18"/>
          <w:szCs w:val="18"/>
        </w:rPr>
        <w:t xml:space="preserve"> </w:t>
      </w:r>
      <w:r w:rsidRPr="00DB2A1F">
        <w:rPr>
          <w:rFonts w:ascii="Times New Roman" w:hAnsi="Times New Roman" w:cs="Times New Roman"/>
          <w:sz w:val="18"/>
          <w:szCs w:val="18"/>
        </w:rPr>
        <w:t xml:space="preserve">работника </w:t>
      </w:r>
      <w:r w:rsidR="00710A43" w:rsidRPr="00710A43">
        <w:rPr>
          <w:rFonts w:ascii="TimesNewRomanPSMT" w:hAnsi="TimesNewRomanPSMT"/>
          <w:color w:val="000000"/>
          <w:sz w:val="16"/>
          <w:szCs w:val="16"/>
        </w:rPr>
        <w:t>МБДОУ "АЛЕКСАНДРОВСКИЙ ЯСЛИСАД № 35 "ОДУВАНЧИК" МАРЬИНСКОГО РАЙОНА"</w:t>
      </w:r>
    </w:p>
    <w:p w:rsidR="00C071A5" w:rsidRDefault="00C071A5" w:rsidP="003A6AF2">
      <w:pPr>
        <w:pStyle w:val="ConsPlusNormal"/>
        <w:jc w:val="right"/>
        <w:rPr>
          <w:rFonts w:ascii="Times New Roman" w:hAnsi="Times New Roman" w:cs="Times New Roman"/>
          <w:sz w:val="18"/>
          <w:szCs w:val="18"/>
        </w:rPr>
      </w:pPr>
      <w:r w:rsidRPr="00DB2A1F">
        <w:rPr>
          <w:rFonts w:ascii="Times New Roman" w:hAnsi="Times New Roman" w:cs="Times New Roman"/>
          <w:sz w:val="18"/>
          <w:szCs w:val="18"/>
        </w:rPr>
        <w:t xml:space="preserve">к совершению </w:t>
      </w:r>
    </w:p>
    <w:p w:rsidR="00C071A5" w:rsidRPr="003316DC" w:rsidRDefault="00C071A5" w:rsidP="003316DC">
      <w:pPr>
        <w:pStyle w:val="ConsPlusNormal"/>
        <w:jc w:val="right"/>
        <w:rPr>
          <w:rFonts w:ascii="Times New Roman" w:hAnsi="Times New Roman" w:cs="Times New Roman"/>
          <w:sz w:val="18"/>
          <w:szCs w:val="18"/>
        </w:rPr>
      </w:pPr>
      <w:r>
        <w:rPr>
          <w:rFonts w:ascii="Times New Roman" w:hAnsi="Times New Roman" w:cs="Times New Roman"/>
          <w:sz w:val="18"/>
          <w:szCs w:val="18"/>
        </w:rPr>
        <w:t>к</w:t>
      </w:r>
      <w:r w:rsidRPr="00DB2A1F">
        <w:rPr>
          <w:rFonts w:ascii="Times New Roman" w:hAnsi="Times New Roman" w:cs="Times New Roman"/>
          <w:sz w:val="18"/>
          <w:szCs w:val="18"/>
        </w:rPr>
        <w:t>оррупционных</w:t>
      </w:r>
      <w:r>
        <w:rPr>
          <w:rFonts w:ascii="Times New Roman" w:hAnsi="Times New Roman" w:cs="Times New Roman"/>
          <w:sz w:val="18"/>
          <w:szCs w:val="18"/>
        </w:rPr>
        <w:t xml:space="preserve"> </w:t>
      </w:r>
      <w:r w:rsidRPr="00DB2A1F">
        <w:rPr>
          <w:rFonts w:ascii="Times New Roman" w:hAnsi="Times New Roman" w:cs="Times New Roman"/>
          <w:sz w:val="18"/>
          <w:szCs w:val="18"/>
        </w:rPr>
        <w:t>правонарушений</w:t>
      </w:r>
    </w:p>
    <w:p w:rsidR="000501D8" w:rsidRDefault="000501D8" w:rsidP="003A6AF2">
      <w:pPr>
        <w:autoSpaceDE w:val="0"/>
        <w:autoSpaceDN w:val="0"/>
        <w:adjustRightInd w:val="0"/>
        <w:ind w:left="4536"/>
        <w:rPr>
          <w:sz w:val="20"/>
          <w:szCs w:val="20"/>
        </w:rPr>
      </w:pPr>
    </w:p>
    <w:p w:rsidR="000501D8" w:rsidRDefault="000501D8" w:rsidP="003A6AF2">
      <w:pPr>
        <w:autoSpaceDE w:val="0"/>
        <w:autoSpaceDN w:val="0"/>
        <w:adjustRightInd w:val="0"/>
        <w:ind w:left="4536"/>
        <w:rPr>
          <w:sz w:val="20"/>
          <w:szCs w:val="20"/>
        </w:rPr>
      </w:pPr>
    </w:p>
    <w:p w:rsidR="00C071A5" w:rsidRPr="00531466" w:rsidRDefault="00710A43" w:rsidP="003A6AF2">
      <w:pPr>
        <w:autoSpaceDE w:val="0"/>
        <w:autoSpaceDN w:val="0"/>
        <w:adjustRightInd w:val="0"/>
        <w:ind w:left="4536"/>
        <w:jc w:val="both"/>
      </w:pPr>
      <w:r>
        <w:rPr>
          <w:rFonts w:ascii="TimesNewRomanPSMT" w:hAnsi="TimesNewRomanPSMT"/>
          <w:color w:val="000000"/>
        </w:rPr>
        <w:t>МБДОУ "АЛЕКСАНДРОВСКИЙ ЯСЛИСАД № 35 "ОДУВАНЧИК" МАРЬИНСКОГО РАЙОНА"</w:t>
      </w:r>
      <w:r w:rsidR="00C071A5" w:rsidRPr="003316DC">
        <w:rPr>
          <w:rFonts w:eastAsia="Calibri"/>
          <w:sz w:val="20"/>
          <w:szCs w:val="20"/>
        </w:rPr>
        <w:t>от__________________________________</w:t>
      </w:r>
    </w:p>
    <w:p w:rsidR="00C071A5" w:rsidRPr="00DB2A1F" w:rsidRDefault="00C071A5" w:rsidP="003A6AF2">
      <w:pPr>
        <w:autoSpaceDE w:val="0"/>
        <w:autoSpaceDN w:val="0"/>
        <w:adjustRightInd w:val="0"/>
        <w:ind w:left="4536"/>
        <w:jc w:val="center"/>
        <w:rPr>
          <w:sz w:val="16"/>
          <w:szCs w:val="16"/>
        </w:rPr>
      </w:pPr>
      <w:r w:rsidRPr="00DB2A1F">
        <w:rPr>
          <w:rFonts w:eastAsia="Calibri"/>
          <w:sz w:val="16"/>
          <w:szCs w:val="16"/>
        </w:rPr>
        <w:t>(фамилия, имя, отчество, должность, контактный телефон)</w:t>
      </w:r>
    </w:p>
    <w:p w:rsidR="000501D8" w:rsidRDefault="000501D8" w:rsidP="003A6AF2">
      <w:pPr>
        <w:pStyle w:val="ConsPlusNonformat"/>
        <w:jc w:val="center"/>
        <w:rPr>
          <w:rFonts w:ascii="Times New Roman" w:hAnsi="Times New Roman" w:cs="Times New Roman"/>
          <w:b/>
        </w:rPr>
      </w:pPr>
      <w:bookmarkStart w:id="0" w:name="P106"/>
      <w:bookmarkEnd w:id="0"/>
    </w:p>
    <w:p w:rsidR="000501D8" w:rsidRDefault="000501D8" w:rsidP="003A6AF2">
      <w:pPr>
        <w:pStyle w:val="ConsPlusNonformat"/>
        <w:jc w:val="center"/>
        <w:rPr>
          <w:rFonts w:ascii="Times New Roman" w:hAnsi="Times New Roman" w:cs="Times New Roman"/>
          <w:b/>
        </w:rPr>
      </w:pPr>
    </w:p>
    <w:p w:rsidR="00C071A5" w:rsidRPr="003316DC" w:rsidRDefault="00C071A5" w:rsidP="003A6AF2">
      <w:pPr>
        <w:pStyle w:val="ConsPlusNonformat"/>
        <w:jc w:val="center"/>
        <w:rPr>
          <w:rFonts w:ascii="Times New Roman" w:hAnsi="Times New Roman" w:cs="Times New Roman"/>
          <w:b/>
        </w:rPr>
      </w:pPr>
      <w:r w:rsidRPr="003316DC">
        <w:rPr>
          <w:rFonts w:ascii="Times New Roman" w:hAnsi="Times New Roman" w:cs="Times New Roman"/>
          <w:b/>
        </w:rPr>
        <w:t>Уведомление</w:t>
      </w:r>
    </w:p>
    <w:p w:rsidR="00C071A5" w:rsidRPr="003316DC" w:rsidRDefault="00C071A5" w:rsidP="003A6AF2">
      <w:pPr>
        <w:pStyle w:val="ConsPlusNonformat"/>
        <w:jc w:val="center"/>
        <w:rPr>
          <w:rFonts w:ascii="Times New Roman" w:hAnsi="Times New Roman" w:cs="Times New Roman"/>
          <w:b/>
        </w:rPr>
      </w:pPr>
      <w:r w:rsidRPr="003316DC">
        <w:rPr>
          <w:rFonts w:ascii="Times New Roman" w:hAnsi="Times New Roman" w:cs="Times New Roman"/>
          <w:b/>
        </w:rPr>
        <w:t>о факте обращения в целях склонения работника к совершению</w:t>
      </w:r>
    </w:p>
    <w:p w:rsidR="00C071A5" w:rsidRPr="003316DC" w:rsidRDefault="00C071A5" w:rsidP="003A6AF2">
      <w:pPr>
        <w:pStyle w:val="ConsPlusNonformat"/>
        <w:jc w:val="center"/>
        <w:rPr>
          <w:rFonts w:ascii="Times New Roman" w:hAnsi="Times New Roman" w:cs="Times New Roman"/>
          <w:b/>
        </w:rPr>
      </w:pPr>
      <w:r w:rsidRPr="003316DC">
        <w:rPr>
          <w:rFonts w:ascii="Times New Roman" w:hAnsi="Times New Roman" w:cs="Times New Roman"/>
          <w:b/>
        </w:rPr>
        <w:t>коррупционных правонарушений</w:t>
      </w:r>
    </w:p>
    <w:p w:rsidR="00C071A5" w:rsidRPr="003316DC" w:rsidRDefault="00C071A5" w:rsidP="003A6AF2">
      <w:pPr>
        <w:pStyle w:val="ConsPlusNonformat"/>
        <w:jc w:val="center"/>
        <w:rPr>
          <w:rFonts w:ascii="Times New Roman" w:hAnsi="Times New Roman" w:cs="Times New Roman"/>
          <w:b/>
        </w:rPr>
      </w:pPr>
    </w:p>
    <w:p w:rsidR="00C071A5" w:rsidRPr="003316DC" w:rsidRDefault="00C071A5" w:rsidP="003A6AF2">
      <w:pPr>
        <w:pStyle w:val="ConsPlusNonformat"/>
        <w:jc w:val="both"/>
        <w:rPr>
          <w:rFonts w:ascii="Times New Roman" w:hAnsi="Times New Roman" w:cs="Times New Roman"/>
        </w:rPr>
      </w:pPr>
      <w:r w:rsidRPr="003316DC">
        <w:rPr>
          <w:rFonts w:ascii="Times New Roman" w:hAnsi="Times New Roman" w:cs="Times New Roman"/>
        </w:rPr>
        <w:t xml:space="preserve">    Настоящим уведомляю, что:</w:t>
      </w:r>
    </w:p>
    <w:p w:rsidR="00C071A5" w:rsidRPr="00531466" w:rsidRDefault="00C071A5" w:rsidP="003A6AF2">
      <w:pPr>
        <w:pStyle w:val="ConsPlusNonformat"/>
        <w:jc w:val="both"/>
        <w:rPr>
          <w:rFonts w:ascii="Times New Roman" w:hAnsi="Times New Roman" w:cs="Times New Roman"/>
          <w:sz w:val="24"/>
          <w:szCs w:val="24"/>
        </w:rPr>
      </w:pPr>
      <w:r w:rsidRPr="00531466">
        <w:rPr>
          <w:rFonts w:ascii="Times New Roman" w:hAnsi="Times New Roman" w:cs="Times New Roman"/>
          <w:sz w:val="24"/>
          <w:szCs w:val="24"/>
        </w:rPr>
        <w:t>1) ________________________________________________________________________</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(описание обстоятельств, при которых стало известно о случаях обращения   к работнику в связи с исполнением</w:t>
      </w:r>
    </w:p>
    <w:p w:rsidR="00C071A5" w:rsidRPr="00531466" w:rsidRDefault="00C071A5" w:rsidP="003A6AF2">
      <w:pPr>
        <w:pStyle w:val="ConsPlusNonformat"/>
        <w:jc w:val="center"/>
        <w:rPr>
          <w:rFonts w:ascii="Times New Roman" w:hAnsi="Times New Roman" w:cs="Times New Roman"/>
          <w:sz w:val="24"/>
          <w:szCs w:val="24"/>
        </w:rPr>
      </w:pPr>
      <w:r w:rsidRPr="00531466">
        <w:rPr>
          <w:rFonts w:ascii="Times New Roman" w:hAnsi="Times New Roman" w:cs="Times New Roman"/>
          <w:sz w:val="24"/>
          <w:szCs w:val="24"/>
        </w:rPr>
        <w:t>___________________________________________________________________________</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им должностных обязанностей каких-либо лиц в целях склонения</w:t>
      </w:r>
      <w:r>
        <w:rPr>
          <w:rFonts w:ascii="Times New Roman" w:hAnsi="Times New Roman" w:cs="Times New Roman"/>
          <w:sz w:val="18"/>
          <w:szCs w:val="18"/>
        </w:rPr>
        <w:t xml:space="preserve">  </w:t>
      </w:r>
      <w:r w:rsidRPr="00DB2A1F">
        <w:rPr>
          <w:rFonts w:ascii="Times New Roman" w:hAnsi="Times New Roman" w:cs="Times New Roman"/>
          <w:sz w:val="18"/>
          <w:szCs w:val="18"/>
        </w:rPr>
        <w:t>его к совершению коррупционных</w:t>
      </w:r>
    </w:p>
    <w:p w:rsidR="00C071A5" w:rsidRPr="00531466" w:rsidRDefault="00C071A5" w:rsidP="003A6AF2">
      <w:pPr>
        <w:pStyle w:val="ConsPlusNonformat"/>
        <w:jc w:val="center"/>
        <w:rPr>
          <w:rFonts w:ascii="Times New Roman" w:hAnsi="Times New Roman" w:cs="Times New Roman"/>
          <w:sz w:val="24"/>
          <w:szCs w:val="24"/>
        </w:rPr>
      </w:pPr>
      <w:r w:rsidRPr="00531466">
        <w:rPr>
          <w:rFonts w:ascii="Times New Roman" w:hAnsi="Times New Roman" w:cs="Times New Roman"/>
          <w:sz w:val="24"/>
          <w:szCs w:val="24"/>
        </w:rPr>
        <w:t>___________________________________________________________________________</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правонарушений)</w:t>
      </w:r>
    </w:p>
    <w:p w:rsidR="00C071A5" w:rsidRPr="00531466" w:rsidRDefault="00C071A5" w:rsidP="003A6AF2">
      <w:pPr>
        <w:pStyle w:val="ConsPlusNonformat"/>
        <w:jc w:val="center"/>
        <w:rPr>
          <w:rFonts w:ascii="Times New Roman" w:hAnsi="Times New Roman" w:cs="Times New Roman"/>
          <w:sz w:val="24"/>
          <w:szCs w:val="24"/>
        </w:rPr>
      </w:pPr>
      <w:r w:rsidRPr="00531466">
        <w:rPr>
          <w:rFonts w:ascii="Times New Roman" w:hAnsi="Times New Roman" w:cs="Times New Roman"/>
          <w:sz w:val="24"/>
          <w:szCs w:val="24"/>
        </w:rPr>
        <w:t>___________________________________________________________________________</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(дата, место, время)</w:t>
      </w:r>
    </w:p>
    <w:p w:rsidR="00C071A5" w:rsidRPr="00531466" w:rsidRDefault="00C071A5" w:rsidP="003A6AF2">
      <w:pPr>
        <w:pStyle w:val="ConsPlusNonformat"/>
        <w:jc w:val="both"/>
        <w:rPr>
          <w:rFonts w:ascii="Times New Roman" w:hAnsi="Times New Roman" w:cs="Times New Roman"/>
          <w:sz w:val="24"/>
          <w:szCs w:val="24"/>
        </w:rPr>
      </w:pPr>
      <w:r w:rsidRPr="00531466">
        <w:rPr>
          <w:rFonts w:ascii="Times New Roman" w:hAnsi="Times New Roman" w:cs="Times New Roman"/>
          <w:sz w:val="24"/>
          <w:szCs w:val="24"/>
        </w:rPr>
        <w:t>2) ________________________________________________________________________</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(подробные сведения о коррупционных правонарушениях, которые</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___________________________________________________________________________</w:t>
      </w:r>
      <w:r>
        <w:rPr>
          <w:rFonts w:ascii="Times New Roman" w:hAnsi="Times New Roman" w:cs="Times New Roman"/>
          <w:sz w:val="18"/>
          <w:szCs w:val="18"/>
        </w:rPr>
        <w:t>____________________</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должен был бы совершить работник по просьбе обратившихся лиц)</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3) ________________________________________________________________________</w:t>
      </w:r>
      <w:r>
        <w:rPr>
          <w:rFonts w:ascii="Times New Roman" w:hAnsi="Times New Roman" w:cs="Times New Roman"/>
          <w:sz w:val="18"/>
          <w:szCs w:val="18"/>
        </w:rPr>
        <w:t>_____________________</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lastRenderedPageBreak/>
        <w:t>(все известные сведения о физическом (юридическом) лице, склоняющем</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к коррупционному правонарушению)</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4) _______________________________________________________________________</w:t>
      </w:r>
      <w:r>
        <w:rPr>
          <w:rFonts w:ascii="Times New Roman" w:hAnsi="Times New Roman" w:cs="Times New Roman"/>
          <w:sz w:val="18"/>
          <w:szCs w:val="18"/>
        </w:rPr>
        <w:t>______________________</w:t>
      </w:r>
      <w:r w:rsidRPr="00DB2A1F">
        <w:rPr>
          <w:rFonts w:ascii="Times New Roman" w:hAnsi="Times New Roman" w:cs="Times New Roman"/>
          <w:sz w:val="18"/>
          <w:szCs w:val="18"/>
        </w:rPr>
        <w:t>_</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(способ и обстоятельства склонения к коррупционному правонарушению,</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а также информация об отказе</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__________________________________________________________________________</w:t>
      </w:r>
      <w:r>
        <w:rPr>
          <w:rFonts w:ascii="Times New Roman" w:hAnsi="Times New Roman" w:cs="Times New Roman"/>
          <w:sz w:val="18"/>
          <w:szCs w:val="18"/>
        </w:rPr>
        <w:t>_____________________</w:t>
      </w:r>
      <w:r w:rsidRPr="00DB2A1F">
        <w:rPr>
          <w:rFonts w:ascii="Times New Roman" w:hAnsi="Times New Roman" w:cs="Times New Roman"/>
          <w:sz w:val="18"/>
          <w:szCs w:val="18"/>
        </w:rPr>
        <w:t>_</w:t>
      </w:r>
    </w:p>
    <w:p w:rsidR="00C071A5" w:rsidRPr="00DB2A1F" w:rsidRDefault="00C071A5" w:rsidP="003A6AF2">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(согласии) работника принять предложение лица о совершении коррупционного</w:t>
      </w:r>
    </w:p>
    <w:p w:rsidR="00C071A5" w:rsidRPr="003316DC" w:rsidRDefault="00C071A5" w:rsidP="003316DC">
      <w:pPr>
        <w:pStyle w:val="ConsPlusNonformat"/>
        <w:jc w:val="center"/>
        <w:rPr>
          <w:rFonts w:ascii="Times New Roman" w:hAnsi="Times New Roman" w:cs="Times New Roman"/>
          <w:sz w:val="18"/>
          <w:szCs w:val="18"/>
        </w:rPr>
      </w:pPr>
      <w:r w:rsidRPr="00DB2A1F">
        <w:rPr>
          <w:rFonts w:ascii="Times New Roman" w:hAnsi="Times New Roman" w:cs="Times New Roman"/>
          <w:sz w:val="18"/>
          <w:szCs w:val="18"/>
        </w:rPr>
        <w:t>правонарушения)</w:t>
      </w:r>
    </w:p>
    <w:p w:rsidR="00C071A5" w:rsidRPr="003316DC" w:rsidRDefault="00C071A5" w:rsidP="003A6AF2">
      <w:pPr>
        <w:pStyle w:val="ConsPlusNonformat"/>
        <w:jc w:val="both"/>
        <w:rPr>
          <w:rFonts w:ascii="Times New Roman" w:hAnsi="Times New Roman" w:cs="Times New Roman"/>
        </w:rPr>
      </w:pPr>
      <w:r w:rsidRPr="003316DC">
        <w:rPr>
          <w:rFonts w:ascii="Times New Roman" w:hAnsi="Times New Roman" w:cs="Times New Roman"/>
        </w:rPr>
        <w:t>_______________                              ______________________________</w:t>
      </w:r>
    </w:p>
    <w:p w:rsidR="00C071A5" w:rsidRPr="003316DC" w:rsidRDefault="00C071A5" w:rsidP="003A6AF2">
      <w:pPr>
        <w:pStyle w:val="ConsPlusNonformat"/>
        <w:jc w:val="both"/>
        <w:rPr>
          <w:rFonts w:ascii="Times New Roman" w:hAnsi="Times New Roman" w:cs="Times New Roman"/>
        </w:rPr>
      </w:pPr>
      <w:r w:rsidRPr="003316DC">
        <w:rPr>
          <w:rFonts w:ascii="Times New Roman" w:hAnsi="Times New Roman" w:cs="Times New Roman"/>
        </w:rPr>
        <w:t xml:space="preserve">   (подпись)                                      (инициалы и фамилия)</w:t>
      </w:r>
    </w:p>
    <w:p w:rsidR="00C071A5" w:rsidRPr="003316DC" w:rsidRDefault="003316DC" w:rsidP="003A6AF2">
      <w:pPr>
        <w:pStyle w:val="ConsPlusNonformat"/>
        <w:jc w:val="both"/>
        <w:rPr>
          <w:rFonts w:ascii="Times New Roman" w:hAnsi="Times New Roman" w:cs="Times New Roman"/>
        </w:rPr>
      </w:pPr>
      <w:r>
        <w:rPr>
          <w:rFonts w:ascii="Times New Roman" w:hAnsi="Times New Roman" w:cs="Times New Roman"/>
        </w:rPr>
        <w:t>__</w:t>
      </w:r>
      <w:r w:rsidR="00C071A5" w:rsidRPr="003316DC">
        <w:rPr>
          <w:rFonts w:ascii="Times New Roman" w:hAnsi="Times New Roman" w:cs="Times New Roman"/>
        </w:rPr>
        <w:t>___________</w:t>
      </w:r>
    </w:p>
    <w:p w:rsidR="00C071A5" w:rsidRPr="003316DC" w:rsidRDefault="00C071A5" w:rsidP="003A6AF2">
      <w:pPr>
        <w:pStyle w:val="ConsPlusNonformat"/>
        <w:jc w:val="both"/>
        <w:rPr>
          <w:rFonts w:ascii="Times New Roman" w:hAnsi="Times New Roman" w:cs="Times New Roman"/>
        </w:rPr>
      </w:pPr>
      <w:r w:rsidRPr="003316DC">
        <w:rPr>
          <w:rFonts w:ascii="Times New Roman" w:hAnsi="Times New Roman" w:cs="Times New Roman"/>
        </w:rPr>
        <w:t xml:space="preserve">    (дата)</w:t>
      </w:r>
    </w:p>
    <w:p w:rsidR="00C071A5" w:rsidRPr="003316DC" w:rsidRDefault="00C071A5" w:rsidP="003A6AF2">
      <w:pPr>
        <w:pStyle w:val="ConsPlusNonformat"/>
        <w:jc w:val="both"/>
        <w:rPr>
          <w:rFonts w:ascii="Times New Roman" w:hAnsi="Times New Roman" w:cs="Times New Roman"/>
        </w:rPr>
      </w:pPr>
    </w:p>
    <w:p w:rsidR="00C071A5" w:rsidRPr="003316DC" w:rsidRDefault="00C071A5" w:rsidP="003A6AF2">
      <w:pPr>
        <w:pStyle w:val="ConsPlusNonformat"/>
        <w:jc w:val="both"/>
        <w:rPr>
          <w:rFonts w:ascii="Times New Roman" w:hAnsi="Times New Roman" w:cs="Times New Roman"/>
        </w:rPr>
      </w:pPr>
      <w:r w:rsidRPr="003316DC">
        <w:rPr>
          <w:rFonts w:ascii="Times New Roman" w:hAnsi="Times New Roman" w:cs="Times New Roman"/>
        </w:rPr>
        <w:t>Регистрация: N _______________ от "__" ______________ 20__ г.</w:t>
      </w:r>
    </w:p>
    <w:p w:rsidR="000501D8" w:rsidRDefault="000501D8" w:rsidP="003A6AF2">
      <w:pPr>
        <w:rPr>
          <w:sz w:val="20"/>
          <w:szCs w:val="20"/>
        </w:rPr>
      </w:pPr>
    </w:p>
    <w:p w:rsidR="000501D8" w:rsidRDefault="000501D8" w:rsidP="000501D8">
      <w:pPr>
        <w:rPr>
          <w:sz w:val="20"/>
          <w:szCs w:val="20"/>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0501D8" w:rsidRDefault="000501D8" w:rsidP="003A6AF2">
      <w:pPr>
        <w:pStyle w:val="ConsPlusNormal"/>
        <w:jc w:val="right"/>
        <w:rPr>
          <w:rFonts w:ascii="Times New Roman" w:hAnsi="Times New Roman" w:cs="Times New Roman"/>
          <w:sz w:val="18"/>
          <w:szCs w:val="18"/>
        </w:rPr>
      </w:pPr>
    </w:p>
    <w:p w:rsidR="00C071A5" w:rsidRPr="00DB2A1F" w:rsidRDefault="000501D8" w:rsidP="003A6AF2">
      <w:pPr>
        <w:pStyle w:val="ConsPlusNormal"/>
        <w:jc w:val="right"/>
        <w:rPr>
          <w:rFonts w:ascii="Times New Roman" w:hAnsi="Times New Roman" w:cs="Times New Roman"/>
          <w:sz w:val="18"/>
          <w:szCs w:val="18"/>
        </w:rPr>
      </w:pPr>
      <w:r>
        <w:rPr>
          <w:rFonts w:ascii="Times New Roman" w:hAnsi="Times New Roman" w:cs="Times New Roman"/>
          <w:sz w:val="18"/>
          <w:szCs w:val="18"/>
        </w:rPr>
        <w:t>Приложе</w:t>
      </w:r>
      <w:r w:rsidR="00C071A5" w:rsidRPr="00DB2A1F">
        <w:rPr>
          <w:rFonts w:ascii="Times New Roman" w:hAnsi="Times New Roman" w:cs="Times New Roman"/>
          <w:sz w:val="18"/>
          <w:szCs w:val="18"/>
        </w:rPr>
        <w:t>ние N 2</w:t>
      </w:r>
    </w:p>
    <w:p w:rsidR="00C071A5" w:rsidRPr="00DB2A1F" w:rsidRDefault="00C071A5" w:rsidP="003A6AF2">
      <w:pPr>
        <w:pStyle w:val="ConsPlusNormal"/>
        <w:jc w:val="right"/>
        <w:rPr>
          <w:rFonts w:ascii="Times New Roman" w:hAnsi="Times New Roman" w:cs="Times New Roman"/>
          <w:sz w:val="18"/>
          <w:szCs w:val="18"/>
        </w:rPr>
      </w:pPr>
      <w:r w:rsidRPr="00DB2A1F">
        <w:rPr>
          <w:rFonts w:ascii="Times New Roman" w:hAnsi="Times New Roman" w:cs="Times New Roman"/>
          <w:sz w:val="18"/>
          <w:szCs w:val="18"/>
        </w:rPr>
        <w:t>к Порядку уведомления</w:t>
      </w:r>
      <w:r>
        <w:rPr>
          <w:rFonts w:ascii="Times New Roman" w:hAnsi="Times New Roman" w:cs="Times New Roman"/>
          <w:sz w:val="18"/>
          <w:szCs w:val="18"/>
        </w:rPr>
        <w:t xml:space="preserve"> </w:t>
      </w:r>
      <w:r w:rsidRPr="00DB2A1F">
        <w:rPr>
          <w:rFonts w:ascii="Times New Roman" w:hAnsi="Times New Roman" w:cs="Times New Roman"/>
          <w:sz w:val="18"/>
          <w:szCs w:val="18"/>
        </w:rPr>
        <w:t>работодателя о фактах</w:t>
      </w:r>
    </w:p>
    <w:p w:rsidR="00710A43" w:rsidRPr="00710A43" w:rsidRDefault="00C071A5" w:rsidP="00710A43">
      <w:pPr>
        <w:pStyle w:val="ConsPlusNormal"/>
        <w:jc w:val="right"/>
        <w:rPr>
          <w:rFonts w:ascii="Times New Roman" w:hAnsi="Times New Roman" w:cs="Times New Roman"/>
          <w:sz w:val="16"/>
          <w:szCs w:val="16"/>
        </w:rPr>
      </w:pPr>
      <w:r w:rsidRPr="00DB2A1F">
        <w:rPr>
          <w:rFonts w:ascii="Times New Roman" w:hAnsi="Times New Roman" w:cs="Times New Roman"/>
          <w:sz w:val="18"/>
          <w:szCs w:val="18"/>
        </w:rPr>
        <w:t>обращения в целях склонения</w:t>
      </w:r>
      <w:r>
        <w:rPr>
          <w:rFonts w:ascii="Times New Roman" w:hAnsi="Times New Roman" w:cs="Times New Roman"/>
          <w:sz w:val="18"/>
          <w:szCs w:val="18"/>
        </w:rPr>
        <w:t xml:space="preserve"> </w:t>
      </w:r>
      <w:r w:rsidRPr="00DB2A1F">
        <w:rPr>
          <w:rFonts w:ascii="Times New Roman" w:hAnsi="Times New Roman" w:cs="Times New Roman"/>
          <w:sz w:val="18"/>
          <w:szCs w:val="18"/>
        </w:rPr>
        <w:t xml:space="preserve">работника </w:t>
      </w:r>
      <w:r w:rsidR="00710A43" w:rsidRPr="00710A43">
        <w:rPr>
          <w:rFonts w:ascii="TimesNewRomanPSMT" w:hAnsi="TimesNewRomanPSMT"/>
          <w:color w:val="000000"/>
          <w:sz w:val="16"/>
          <w:szCs w:val="16"/>
        </w:rPr>
        <w:t>МБДОУ "АЛЕКСАНДРОВСКИЙ ЯСЛИСАД № 35 "ОДУВАНЧИК" МАРЬИНСКОГО РАЙОНА"</w:t>
      </w:r>
    </w:p>
    <w:p w:rsidR="00C071A5" w:rsidRDefault="00C071A5" w:rsidP="003A6AF2">
      <w:pPr>
        <w:pStyle w:val="ConsPlusNormal"/>
        <w:jc w:val="right"/>
        <w:rPr>
          <w:rFonts w:ascii="Times New Roman" w:hAnsi="Times New Roman" w:cs="Times New Roman"/>
          <w:sz w:val="18"/>
          <w:szCs w:val="18"/>
        </w:rPr>
      </w:pPr>
      <w:r w:rsidRPr="00DB2A1F">
        <w:rPr>
          <w:rFonts w:ascii="Times New Roman" w:hAnsi="Times New Roman" w:cs="Times New Roman"/>
          <w:sz w:val="18"/>
          <w:szCs w:val="18"/>
        </w:rPr>
        <w:t xml:space="preserve">к совершению </w:t>
      </w:r>
    </w:p>
    <w:p w:rsidR="00C071A5" w:rsidRPr="003316DC" w:rsidRDefault="00C071A5" w:rsidP="003316DC">
      <w:pPr>
        <w:pStyle w:val="ConsPlusNormal"/>
        <w:jc w:val="right"/>
        <w:rPr>
          <w:rFonts w:ascii="Times New Roman" w:hAnsi="Times New Roman" w:cs="Times New Roman"/>
          <w:sz w:val="18"/>
          <w:szCs w:val="18"/>
        </w:rPr>
      </w:pPr>
      <w:r>
        <w:rPr>
          <w:rFonts w:ascii="Times New Roman" w:hAnsi="Times New Roman" w:cs="Times New Roman"/>
          <w:sz w:val="18"/>
          <w:szCs w:val="18"/>
        </w:rPr>
        <w:t>к</w:t>
      </w:r>
      <w:r w:rsidRPr="00DB2A1F">
        <w:rPr>
          <w:rFonts w:ascii="Times New Roman" w:hAnsi="Times New Roman" w:cs="Times New Roman"/>
          <w:sz w:val="18"/>
          <w:szCs w:val="18"/>
        </w:rPr>
        <w:t>оррупционных</w:t>
      </w:r>
      <w:r>
        <w:rPr>
          <w:rFonts w:ascii="Times New Roman" w:hAnsi="Times New Roman" w:cs="Times New Roman"/>
          <w:sz w:val="18"/>
          <w:szCs w:val="18"/>
        </w:rPr>
        <w:t xml:space="preserve"> </w:t>
      </w:r>
      <w:r w:rsidRPr="00DB2A1F">
        <w:rPr>
          <w:rFonts w:ascii="Times New Roman" w:hAnsi="Times New Roman" w:cs="Times New Roman"/>
          <w:sz w:val="18"/>
          <w:szCs w:val="18"/>
        </w:rPr>
        <w:t>правонарушений</w:t>
      </w:r>
    </w:p>
    <w:p w:rsidR="00C071A5" w:rsidRPr="003316DC" w:rsidRDefault="00C071A5" w:rsidP="003A6AF2">
      <w:pPr>
        <w:pStyle w:val="ConsPlusNormal"/>
        <w:jc w:val="center"/>
        <w:rPr>
          <w:rFonts w:ascii="Times New Roman" w:hAnsi="Times New Roman" w:cs="Times New Roman"/>
          <w:sz w:val="20"/>
        </w:rPr>
      </w:pPr>
      <w:bookmarkStart w:id="1" w:name="P162"/>
      <w:bookmarkEnd w:id="1"/>
      <w:r w:rsidRPr="003316DC">
        <w:rPr>
          <w:rFonts w:ascii="Times New Roman" w:hAnsi="Times New Roman" w:cs="Times New Roman"/>
          <w:sz w:val="20"/>
        </w:rPr>
        <w:t>ЖУРНАЛ</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регистрации уведомлений о фактах</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обращения в целях склонения работника</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(наименование организации)</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к совершению коррупционных правонарушений</w:t>
      </w:r>
    </w:p>
    <w:p w:rsidR="00C071A5" w:rsidRPr="003316DC" w:rsidRDefault="00C071A5" w:rsidP="003A6AF2">
      <w:pPr>
        <w:pStyle w:val="ConsPlusNormal"/>
        <w:jc w:val="both"/>
        <w:rPr>
          <w:rFonts w:ascii="Times New Roman" w:hAnsi="Times New Roman" w:cs="Times New Roman"/>
          <w:sz w:val="20"/>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5"/>
        <w:gridCol w:w="1567"/>
        <w:gridCol w:w="1701"/>
        <w:gridCol w:w="1560"/>
        <w:gridCol w:w="1277"/>
        <w:gridCol w:w="1275"/>
        <w:gridCol w:w="1276"/>
        <w:gridCol w:w="707"/>
      </w:tblGrid>
      <w:tr w:rsidR="00C071A5" w:rsidRPr="003316DC" w:rsidTr="003316DC">
        <w:tc>
          <w:tcPr>
            <w:tcW w:w="485" w:type="dxa"/>
            <w:vMerge w:val="restart"/>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N п/п</w:t>
            </w:r>
          </w:p>
        </w:tc>
        <w:tc>
          <w:tcPr>
            <w:tcW w:w="1567" w:type="dxa"/>
            <w:vMerge w:val="restart"/>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Номер и дата регистрации уведомления</w:t>
            </w:r>
          </w:p>
        </w:tc>
        <w:tc>
          <w:tcPr>
            <w:tcW w:w="5813" w:type="dxa"/>
            <w:gridSpan w:val="4"/>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Сведения о работнике, подавшем уведомление</w:t>
            </w:r>
          </w:p>
        </w:tc>
        <w:tc>
          <w:tcPr>
            <w:tcW w:w="1276" w:type="dxa"/>
            <w:vMerge w:val="restart"/>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Краткое содержание уведомления</w:t>
            </w:r>
          </w:p>
        </w:tc>
        <w:tc>
          <w:tcPr>
            <w:tcW w:w="707" w:type="dxa"/>
            <w:vMerge w:val="restart"/>
          </w:tcPr>
          <w:p w:rsidR="00C071A5" w:rsidRPr="003316DC" w:rsidRDefault="003316DC" w:rsidP="003A6AF2">
            <w:pPr>
              <w:pStyle w:val="ConsPlusNormal"/>
              <w:jc w:val="center"/>
              <w:rPr>
                <w:rFonts w:ascii="Times New Roman" w:hAnsi="Times New Roman" w:cs="Times New Roman"/>
                <w:sz w:val="20"/>
              </w:rPr>
            </w:pPr>
            <w:r>
              <w:rPr>
                <w:rFonts w:ascii="Times New Roman" w:hAnsi="Times New Roman" w:cs="Times New Roman"/>
                <w:sz w:val="20"/>
              </w:rPr>
              <w:t>Ф.И.О</w:t>
            </w:r>
            <w:r w:rsidR="00C071A5" w:rsidRPr="003316DC">
              <w:rPr>
                <w:rFonts w:ascii="Times New Roman" w:hAnsi="Times New Roman" w:cs="Times New Roman"/>
                <w:sz w:val="20"/>
              </w:rPr>
              <w:t>лица, принявшего уведомление</w:t>
            </w:r>
          </w:p>
        </w:tc>
      </w:tr>
      <w:tr w:rsidR="00C071A5" w:rsidRPr="003316DC" w:rsidTr="003316DC">
        <w:tc>
          <w:tcPr>
            <w:tcW w:w="485" w:type="dxa"/>
            <w:vMerge/>
          </w:tcPr>
          <w:p w:rsidR="00C071A5" w:rsidRPr="003316DC" w:rsidRDefault="00C071A5" w:rsidP="003A6AF2">
            <w:pPr>
              <w:rPr>
                <w:sz w:val="20"/>
                <w:szCs w:val="20"/>
              </w:rPr>
            </w:pPr>
          </w:p>
        </w:tc>
        <w:tc>
          <w:tcPr>
            <w:tcW w:w="1567" w:type="dxa"/>
            <w:vMerge/>
          </w:tcPr>
          <w:p w:rsidR="00C071A5" w:rsidRPr="003316DC" w:rsidRDefault="00C071A5" w:rsidP="003A6AF2">
            <w:pPr>
              <w:rPr>
                <w:sz w:val="20"/>
                <w:szCs w:val="20"/>
              </w:rPr>
            </w:pPr>
          </w:p>
        </w:tc>
        <w:tc>
          <w:tcPr>
            <w:tcW w:w="1701"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Ф.И.О.</w:t>
            </w:r>
          </w:p>
        </w:tc>
        <w:tc>
          <w:tcPr>
            <w:tcW w:w="1560"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документ, удостоверяющий личность</w:t>
            </w:r>
          </w:p>
        </w:tc>
        <w:tc>
          <w:tcPr>
            <w:tcW w:w="1277"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должность</w:t>
            </w:r>
          </w:p>
        </w:tc>
        <w:tc>
          <w:tcPr>
            <w:tcW w:w="1275"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телефон</w:t>
            </w:r>
          </w:p>
        </w:tc>
        <w:tc>
          <w:tcPr>
            <w:tcW w:w="1276" w:type="dxa"/>
            <w:vMerge/>
          </w:tcPr>
          <w:p w:rsidR="00C071A5" w:rsidRPr="003316DC" w:rsidRDefault="00C071A5" w:rsidP="003A6AF2">
            <w:pPr>
              <w:rPr>
                <w:sz w:val="20"/>
                <w:szCs w:val="20"/>
              </w:rPr>
            </w:pPr>
          </w:p>
        </w:tc>
        <w:tc>
          <w:tcPr>
            <w:tcW w:w="707" w:type="dxa"/>
            <w:vMerge/>
          </w:tcPr>
          <w:p w:rsidR="00C071A5" w:rsidRPr="003316DC" w:rsidRDefault="00C071A5" w:rsidP="003A6AF2">
            <w:pPr>
              <w:rPr>
                <w:sz w:val="20"/>
                <w:szCs w:val="20"/>
              </w:rPr>
            </w:pPr>
          </w:p>
        </w:tc>
      </w:tr>
      <w:tr w:rsidR="00C071A5" w:rsidRPr="003316DC" w:rsidTr="003316DC">
        <w:tc>
          <w:tcPr>
            <w:tcW w:w="485"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1</w:t>
            </w:r>
          </w:p>
        </w:tc>
        <w:tc>
          <w:tcPr>
            <w:tcW w:w="1567"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2</w:t>
            </w:r>
          </w:p>
        </w:tc>
        <w:tc>
          <w:tcPr>
            <w:tcW w:w="1701"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3</w:t>
            </w:r>
          </w:p>
        </w:tc>
        <w:tc>
          <w:tcPr>
            <w:tcW w:w="1560"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4</w:t>
            </w:r>
          </w:p>
        </w:tc>
        <w:tc>
          <w:tcPr>
            <w:tcW w:w="1277"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5</w:t>
            </w:r>
          </w:p>
        </w:tc>
        <w:tc>
          <w:tcPr>
            <w:tcW w:w="1275"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6</w:t>
            </w:r>
          </w:p>
        </w:tc>
        <w:tc>
          <w:tcPr>
            <w:tcW w:w="1276"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7</w:t>
            </w:r>
          </w:p>
        </w:tc>
        <w:tc>
          <w:tcPr>
            <w:tcW w:w="707" w:type="dxa"/>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8</w:t>
            </w:r>
          </w:p>
        </w:tc>
      </w:tr>
      <w:tr w:rsidR="00C071A5" w:rsidRPr="003316DC" w:rsidTr="003316DC">
        <w:tc>
          <w:tcPr>
            <w:tcW w:w="485" w:type="dxa"/>
          </w:tcPr>
          <w:p w:rsidR="00C071A5" w:rsidRPr="003316DC" w:rsidRDefault="00C071A5" w:rsidP="003A6AF2">
            <w:pPr>
              <w:pStyle w:val="ConsPlusNormal"/>
              <w:rPr>
                <w:sz w:val="20"/>
              </w:rPr>
            </w:pPr>
          </w:p>
        </w:tc>
        <w:tc>
          <w:tcPr>
            <w:tcW w:w="1567" w:type="dxa"/>
          </w:tcPr>
          <w:p w:rsidR="00C071A5" w:rsidRPr="003316DC" w:rsidRDefault="00C071A5" w:rsidP="003A6AF2">
            <w:pPr>
              <w:pStyle w:val="ConsPlusNormal"/>
              <w:rPr>
                <w:sz w:val="20"/>
              </w:rPr>
            </w:pPr>
          </w:p>
        </w:tc>
        <w:tc>
          <w:tcPr>
            <w:tcW w:w="1701" w:type="dxa"/>
          </w:tcPr>
          <w:p w:rsidR="00C071A5" w:rsidRPr="003316DC" w:rsidRDefault="00C071A5" w:rsidP="003A6AF2">
            <w:pPr>
              <w:pStyle w:val="ConsPlusNormal"/>
              <w:rPr>
                <w:sz w:val="20"/>
              </w:rPr>
            </w:pPr>
          </w:p>
        </w:tc>
        <w:tc>
          <w:tcPr>
            <w:tcW w:w="1560" w:type="dxa"/>
          </w:tcPr>
          <w:p w:rsidR="00C071A5" w:rsidRPr="003316DC" w:rsidRDefault="00C071A5" w:rsidP="003A6AF2">
            <w:pPr>
              <w:pStyle w:val="ConsPlusNormal"/>
              <w:rPr>
                <w:sz w:val="20"/>
              </w:rPr>
            </w:pPr>
          </w:p>
        </w:tc>
        <w:tc>
          <w:tcPr>
            <w:tcW w:w="1277" w:type="dxa"/>
          </w:tcPr>
          <w:p w:rsidR="00C071A5" w:rsidRPr="003316DC" w:rsidRDefault="00C071A5" w:rsidP="003A6AF2">
            <w:pPr>
              <w:pStyle w:val="ConsPlusNormal"/>
              <w:rPr>
                <w:sz w:val="20"/>
              </w:rPr>
            </w:pPr>
          </w:p>
        </w:tc>
        <w:tc>
          <w:tcPr>
            <w:tcW w:w="1275" w:type="dxa"/>
          </w:tcPr>
          <w:p w:rsidR="00C071A5" w:rsidRPr="003316DC" w:rsidRDefault="00C071A5" w:rsidP="003A6AF2">
            <w:pPr>
              <w:pStyle w:val="ConsPlusNormal"/>
              <w:rPr>
                <w:sz w:val="20"/>
              </w:rPr>
            </w:pPr>
          </w:p>
        </w:tc>
        <w:tc>
          <w:tcPr>
            <w:tcW w:w="1276" w:type="dxa"/>
          </w:tcPr>
          <w:p w:rsidR="00C071A5" w:rsidRPr="003316DC" w:rsidRDefault="00C071A5" w:rsidP="003A6AF2">
            <w:pPr>
              <w:pStyle w:val="ConsPlusNormal"/>
              <w:rPr>
                <w:sz w:val="20"/>
              </w:rPr>
            </w:pPr>
          </w:p>
        </w:tc>
        <w:tc>
          <w:tcPr>
            <w:tcW w:w="707" w:type="dxa"/>
          </w:tcPr>
          <w:p w:rsidR="00C071A5" w:rsidRPr="003316DC" w:rsidRDefault="00C071A5" w:rsidP="003A6AF2">
            <w:pPr>
              <w:pStyle w:val="ConsPlusNormal"/>
              <w:rPr>
                <w:sz w:val="20"/>
              </w:rPr>
            </w:pPr>
          </w:p>
        </w:tc>
      </w:tr>
      <w:tr w:rsidR="00C071A5" w:rsidRPr="003316DC" w:rsidTr="003316DC">
        <w:tc>
          <w:tcPr>
            <w:tcW w:w="485" w:type="dxa"/>
          </w:tcPr>
          <w:p w:rsidR="00C071A5" w:rsidRPr="003316DC" w:rsidRDefault="00C071A5" w:rsidP="003A6AF2">
            <w:pPr>
              <w:pStyle w:val="ConsPlusNormal"/>
              <w:rPr>
                <w:sz w:val="20"/>
              </w:rPr>
            </w:pPr>
          </w:p>
        </w:tc>
        <w:tc>
          <w:tcPr>
            <w:tcW w:w="1567" w:type="dxa"/>
          </w:tcPr>
          <w:p w:rsidR="00C071A5" w:rsidRPr="003316DC" w:rsidRDefault="00C071A5" w:rsidP="003A6AF2">
            <w:pPr>
              <w:pStyle w:val="ConsPlusNormal"/>
              <w:rPr>
                <w:sz w:val="20"/>
              </w:rPr>
            </w:pPr>
          </w:p>
        </w:tc>
        <w:tc>
          <w:tcPr>
            <w:tcW w:w="1701" w:type="dxa"/>
          </w:tcPr>
          <w:p w:rsidR="00C071A5" w:rsidRPr="003316DC" w:rsidRDefault="00C071A5" w:rsidP="003A6AF2">
            <w:pPr>
              <w:pStyle w:val="ConsPlusNormal"/>
              <w:rPr>
                <w:sz w:val="20"/>
              </w:rPr>
            </w:pPr>
          </w:p>
        </w:tc>
        <w:tc>
          <w:tcPr>
            <w:tcW w:w="1560" w:type="dxa"/>
          </w:tcPr>
          <w:p w:rsidR="00C071A5" w:rsidRPr="003316DC" w:rsidRDefault="00C071A5" w:rsidP="003A6AF2">
            <w:pPr>
              <w:pStyle w:val="ConsPlusNormal"/>
              <w:rPr>
                <w:sz w:val="20"/>
              </w:rPr>
            </w:pPr>
          </w:p>
        </w:tc>
        <w:tc>
          <w:tcPr>
            <w:tcW w:w="1277" w:type="dxa"/>
          </w:tcPr>
          <w:p w:rsidR="00C071A5" w:rsidRPr="003316DC" w:rsidRDefault="00C071A5" w:rsidP="003A6AF2">
            <w:pPr>
              <w:pStyle w:val="ConsPlusNormal"/>
              <w:rPr>
                <w:sz w:val="20"/>
              </w:rPr>
            </w:pPr>
          </w:p>
        </w:tc>
        <w:tc>
          <w:tcPr>
            <w:tcW w:w="1275" w:type="dxa"/>
          </w:tcPr>
          <w:p w:rsidR="00C071A5" w:rsidRPr="003316DC" w:rsidRDefault="00C071A5" w:rsidP="003A6AF2">
            <w:pPr>
              <w:pStyle w:val="ConsPlusNormal"/>
              <w:rPr>
                <w:sz w:val="20"/>
              </w:rPr>
            </w:pPr>
          </w:p>
        </w:tc>
        <w:tc>
          <w:tcPr>
            <w:tcW w:w="1276" w:type="dxa"/>
          </w:tcPr>
          <w:p w:rsidR="00C071A5" w:rsidRPr="003316DC" w:rsidRDefault="00C071A5" w:rsidP="003A6AF2">
            <w:pPr>
              <w:pStyle w:val="ConsPlusNormal"/>
              <w:rPr>
                <w:sz w:val="20"/>
              </w:rPr>
            </w:pPr>
          </w:p>
        </w:tc>
        <w:tc>
          <w:tcPr>
            <w:tcW w:w="707" w:type="dxa"/>
          </w:tcPr>
          <w:p w:rsidR="00C071A5" w:rsidRPr="003316DC" w:rsidRDefault="00C071A5" w:rsidP="003A6AF2">
            <w:pPr>
              <w:pStyle w:val="ConsPlusNormal"/>
              <w:rPr>
                <w:sz w:val="20"/>
              </w:rPr>
            </w:pPr>
          </w:p>
        </w:tc>
      </w:tr>
    </w:tbl>
    <w:p w:rsidR="00C071A5" w:rsidRPr="00531466" w:rsidRDefault="00C071A5" w:rsidP="003316DC">
      <w:pPr>
        <w:pStyle w:val="ConsPlusNormal"/>
        <w:rPr>
          <w:rFonts w:ascii="Times New Roman" w:hAnsi="Times New Roman" w:cs="Times New Roman"/>
          <w:sz w:val="24"/>
          <w:szCs w:val="24"/>
        </w:rPr>
      </w:pPr>
    </w:p>
    <w:p w:rsidR="00C071A5" w:rsidRPr="00DB2A1F" w:rsidRDefault="00C071A5" w:rsidP="003A6AF2">
      <w:pPr>
        <w:pStyle w:val="ConsPlusNormal"/>
        <w:jc w:val="right"/>
        <w:rPr>
          <w:rFonts w:ascii="Times New Roman" w:hAnsi="Times New Roman" w:cs="Times New Roman"/>
          <w:sz w:val="18"/>
          <w:szCs w:val="18"/>
        </w:rPr>
      </w:pPr>
      <w:r w:rsidRPr="00DB2A1F">
        <w:rPr>
          <w:rFonts w:ascii="Times New Roman" w:hAnsi="Times New Roman" w:cs="Times New Roman"/>
          <w:sz w:val="18"/>
          <w:szCs w:val="18"/>
        </w:rPr>
        <w:t>Приложение N 3</w:t>
      </w:r>
    </w:p>
    <w:p w:rsidR="00C071A5" w:rsidRPr="00DB2A1F" w:rsidRDefault="00C071A5" w:rsidP="003A6AF2">
      <w:pPr>
        <w:pStyle w:val="ConsPlusNormal"/>
        <w:jc w:val="right"/>
        <w:rPr>
          <w:rFonts w:ascii="Times New Roman" w:hAnsi="Times New Roman" w:cs="Times New Roman"/>
          <w:sz w:val="18"/>
          <w:szCs w:val="18"/>
        </w:rPr>
      </w:pPr>
      <w:r w:rsidRPr="00DB2A1F">
        <w:rPr>
          <w:rFonts w:ascii="Times New Roman" w:hAnsi="Times New Roman" w:cs="Times New Roman"/>
          <w:sz w:val="18"/>
          <w:szCs w:val="18"/>
        </w:rPr>
        <w:t>к Порядку уведомления</w:t>
      </w:r>
      <w:r>
        <w:rPr>
          <w:rFonts w:ascii="Times New Roman" w:hAnsi="Times New Roman" w:cs="Times New Roman"/>
          <w:sz w:val="18"/>
          <w:szCs w:val="18"/>
        </w:rPr>
        <w:t xml:space="preserve"> </w:t>
      </w:r>
      <w:r w:rsidRPr="00DB2A1F">
        <w:rPr>
          <w:rFonts w:ascii="Times New Roman" w:hAnsi="Times New Roman" w:cs="Times New Roman"/>
          <w:sz w:val="18"/>
          <w:szCs w:val="18"/>
        </w:rPr>
        <w:t>работодателя о фактах</w:t>
      </w:r>
    </w:p>
    <w:p w:rsidR="00710A43" w:rsidRPr="00710A43" w:rsidRDefault="00C071A5" w:rsidP="00710A43">
      <w:pPr>
        <w:pStyle w:val="ConsPlusNormal"/>
        <w:jc w:val="right"/>
        <w:rPr>
          <w:rFonts w:ascii="Times New Roman" w:hAnsi="Times New Roman" w:cs="Times New Roman"/>
          <w:sz w:val="16"/>
          <w:szCs w:val="16"/>
        </w:rPr>
      </w:pPr>
      <w:r w:rsidRPr="00DB2A1F">
        <w:rPr>
          <w:rFonts w:ascii="Times New Roman" w:hAnsi="Times New Roman" w:cs="Times New Roman"/>
          <w:sz w:val="18"/>
          <w:szCs w:val="18"/>
        </w:rPr>
        <w:t>обращения в целях склонения</w:t>
      </w:r>
      <w:r>
        <w:rPr>
          <w:rFonts w:ascii="Times New Roman" w:hAnsi="Times New Roman" w:cs="Times New Roman"/>
          <w:sz w:val="18"/>
          <w:szCs w:val="18"/>
        </w:rPr>
        <w:t xml:space="preserve"> </w:t>
      </w:r>
      <w:r w:rsidRPr="00DB2A1F">
        <w:rPr>
          <w:rFonts w:ascii="Times New Roman" w:hAnsi="Times New Roman" w:cs="Times New Roman"/>
          <w:sz w:val="18"/>
          <w:szCs w:val="18"/>
        </w:rPr>
        <w:t xml:space="preserve">работника </w:t>
      </w:r>
      <w:r w:rsidR="00710A43" w:rsidRPr="00710A43">
        <w:rPr>
          <w:rFonts w:ascii="TimesNewRomanPSMT" w:hAnsi="TimesNewRomanPSMT"/>
          <w:color w:val="000000"/>
          <w:sz w:val="16"/>
          <w:szCs w:val="16"/>
        </w:rPr>
        <w:t>МБДОУ "АЛЕКСАНДРОВСКИЙ ЯСЛИСАД № 35 "ОДУВАНЧИК" МАРЬИНСКОГО РАЙОНА"</w:t>
      </w:r>
    </w:p>
    <w:p w:rsidR="00C071A5" w:rsidRDefault="00C071A5" w:rsidP="003A6AF2">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Донецка» </w:t>
      </w:r>
      <w:r w:rsidRPr="00DB2A1F">
        <w:rPr>
          <w:rFonts w:ascii="Times New Roman" w:hAnsi="Times New Roman" w:cs="Times New Roman"/>
          <w:sz w:val="18"/>
          <w:szCs w:val="18"/>
        </w:rPr>
        <w:t xml:space="preserve">к совершению </w:t>
      </w:r>
    </w:p>
    <w:p w:rsidR="00C071A5" w:rsidRPr="00DB2A1F" w:rsidRDefault="00C071A5" w:rsidP="003A6AF2">
      <w:pPr>
        <w:pStyle w:val="ConsPlusNormal"/>
        <w:jc w:val="right"/>
        <w:rPr>
          <w:rFonts w:ascii="Times New Roman" w:hAnsi="Times New Roman" w:cs="Times New Roman"/>
          <w:sz w:val="18"/>
          <w:szCs w:val="18"/>
        </w:rPr>
      </w:pPr>
      <w:r>
        <w:rPr>
          <w:rFonts w:ascii="Times New Roman" w:hAnsi="Times New Roman" w:cs="Times New Roman"/>
          <w:sz w:val="18"/>
          <w:szCs w:val="18"/>
        </w:rPr>
        <w:t>к</w:t>
      </w:r>
      <w:r w:rsidRPr="00DB2A1F">
        <w:rPr>
          <w:rFonts w:ascii="Times New Roman" w:hAnsi="Times New Roman" w:cs="Times New Roman"/>
          <w:sz w:val="18"/>
          <w:szCs w:val="18"/>
        </w:rPr>
        <w:t>оррупционных</w:t>
      </w:r>
      <w:r>
        <w:rPr>
          <w:rFonts w:ascii="Times New Roman" w:hAnsi="Times New Roman" w:cs="Times New Roman"/>
          <w:sz w:val="18"/>
          <w:szCs w:val="18"/>
        </w:rPr>
        <w:t xml:space="preserve"> </w:t>
      </w:r>
      <w:r w:rsidRPr="00DB2A1F">
        <w:rPr>
          <w:rFonts w:ascii="Times New Roman" w:hAnsi="Times New Roman" w:cs="Times New Roman"/>
          <w:sz w:val="18"/>
          <w:szCs w:val="18"/>
        </w:rPr>
        <w:t>правонарушений</w:t>
      </w: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849"/>
        <w:gridCol w:w="4850"/>
      </w:tblGrid>
      <w:tr w:rsidR="00C071A5" w:rsidRPr="00531466" w:rsidTr="003F5B91">
        <w:tc>
          <w:tcPr>
            <w:tcW w:w="4849" w:type="dxa"/>
            <w:tcBorders>
              <w:top w:val="single" w:sz="4" w:space="0" w:color="auto"/>
              <w:bottom w:val="nil"/>
            </w:tcBorders>
          </w:tcPr>
          <w:p w:rsidR="00C071A5" w:rsidRPr="003316DC" w:rsidRDefault="00C071A5" w:rsidP="003A6AF2">
            <w:pPr>
              <w:pStyle w:val="ConsPlusNormal"/>
              <w:jc w:val="center"/>
              <w:rPr>
                <w:rFonts w:ascii="Times New Roman" w:hAnsi="Times New Roman" w:cs="Times New Roman"/>
                <w:sz w:val="20"/>
              </w:rPr>
            </w:pPr>
            <w:bookmarkStart w:id="2" w:name="P224"/>
            <w:bookmarkEnd w:id="2"/>
            <w:r w:rsidRPr="003316DC">
              <w:rPr>
                <w:rFonts w:ascii="Times New Roman" w:hAnsi="Times New Roman" w:cs="Times New Roman"/>
                <w:sz w:val="20"/>
              </w:rPr>
              <w:t>ТАЛОН-КОРЕШОК</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N 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Уведомление</w:t>
            </w:r>
          </w:p>
          <w:p w:rsidR="00C071A5" w:rsidRPr="003316DC" w:rsidRDefault="00C071A5" w:rsidP="003A6AF2">
            <w:pPr>
              <w:pStyle w:val="ConsPlusNormal"/>
              <w:rPr>
                <w:rFonts w:ascii="Times New Roman" w:hAnsi="Times New Roman" w:cs="Times New Roman"/>
                <w:sz w:val="20"/>
              </w:rPr>
            </w:pPr>
            <w:r w:rsidRPr="003316DC">
              <w:rPr>
                <w:rFonts w:ascii="Times New Roman" w:hAnsi="Times New Roman" w:cs="Times New Roman"/>
                <w:sz w:val="20"/>
              </w:rPr>
              <w:t>Принято от ____________________________</w:t>
            </w:r>
          </w:p>
          <w:p w:rsidR="00C071A5" w:rsidRPr="003316DC" w:rsidRDefault="00C071A5" w:rsidP="003A6AF2">
            <w:pPr>
              <w:pStyle w:val="ConsPlusNormal"/>
              <w:rPr>
                <w:rFonts w:ascii="Times New Roman" w:hAnsi="Times New Roman" w:cs="Times New Roman"/>
                <w:sz w:val="20"/>
              </w:rPr>
            </w:pPr>
            <w:r w:rsidRPr="003316DC">
              <w:rPr>
                <w:rFonts w:ascii="Times New Roman" w:hAnsi="Times New Roman" w:cs="Times New Roman"/>
                <w:sz w:val="20"/>
              </w:rPr>
              <w:t>______________________________________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lastRenderedPageBreak/>
              <w:t>(Ф.И.О. работника)</w:t>
            </w:r>
          </w:p>
        </w:tc>
        <w:tc>
          <w:tcPr>
            <w:tcW w:w="4850" w:type="dxa"/>
            <w:tcBorders>
              <w:top w:val="single" w:sz="4" w:space="0" w:color="auto"/>
              <w:bottom w:val="nil"/>
            </w:tcBorders>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lastRenderedPageBreak/>
              <w:t>ТАЛОН-УВЕДОМЛЕНИЕ</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N 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Уведомление</w:t>
            </w:r>
          </w:p>
          <w:p w:rsidR="00C071A5" w:rsidRPr="003316DC" w:rsidRDefault="00C071A5" w:rsidP="003A6AF2">
            <w:pPr>
              <w:pStyle w:val="ConsPlusNormal"/>
              <w:rPr>
                <w:rFonts w:ascii="Times New Roman" w:hAnsi="Times New Roman" w:cs="Times New Roman"/>
                <w:sz w:val="20"/>
              </w:rPr>
            </w:pPr>
            <w:r w:rsidRPr="003316DC">
              <w:rPr>
                <w:rFonts w:ascii="Times New Roman" w:hAnsi="Times New Roman" w:cs="Times New Roman"/>
                <w:sz w:val="20"/>
              </w:rPr>
              <w:t>Принято от ____________________________</w:t>
            </w:r>
          </w:p>
          <w:p w:rsidR="00C071A5" w:rsidRPr="003316DC" w:rsidRDefault="00C071A5" w:rsidP="003A6AF2">
            <w:pPr>
              <w:pStyle w:val="ConsPlusNormal"/>
              <w:rPr>
                <w:rFonts w:ascii="Times New Roman" w:hAnsi="Times New Roman" w:cs="Times New Roman"/>
                <w:sz w:val="20"/>
              </w:rPr>
            </w:pPr>
            <w:r w:rsidRPr="003316DC">
              <w:rPr>
                <w:rFonts w:ascii="Times New Roman" w:hAnsi="Times New Roman" w:cs="Times New Roman"/>
                <w:sz w:val="20"/>
              </w:rPr>
              <w:t>______________________________________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lastRenderedPageBreak/>
              <w:t>(Ф.И.О. работника)</w:t>
            </w:r>
          </w:p>
        </w:tc>
      </w:tr>
      <w:tr w:rsidR="00C071A5" w:rsidRPr="00531466" w:rsidTr="003F5B91">
        <w:tc>
          <w:tcPr>
            <w:tcW w:w="4849" w:type="dxa"/>
            <w:tcBorders>
              <w:top w:val="nil"/>
              <w:bottom w:val="nil"/>
            </w:tcBorders>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lastRenderedPageBreak/>
              <w:t>Краткое содержание уведомления</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w:t>
            </w:r>
          </w:p>
        </w:tc>
        <w:tc>
          <w:tcPr>
            <w:tcW w:w="4850" w:type="dxa"/>
            <w:tcBorders>
              <w:top w:val="nil"/>
              <w:bottom w:val="nil"/>
            </w:tcBorders>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Краткое содержание уведомления</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w:t>
            </w:r>
          </w:p>
        </w:tc>
      </w:tr>
      <w:tr w:rsidR="00C071A5" w:rsidRPr="00531466" w:rsidTr="003F5B91">
        <w:tc>
          <w:tcPr>
            <w:tcW w:w="4849" w:type="dxa"/>
            <w:tcBorders>
              <w:top w:val="nil"/>
              <w:bottom w:val="nil"/>
            </w:tcBorders>
          </w:tcPr>
          <w:p w:rsidR="00C071A5" w:rsidRPr="003316DC" w:rsidRDefault="00C071A5" w:rsidP="003A6AF2">
            <w:pPr>
              <w:pStyle w:val="ConsPlusNormal"/>
              <w:rPr>
                <w:rFonts w:ascii="Times New Roman" w:hAnsi="Times New Roman" w:cs="Times New Roman"/>
                <w:sz w:val="20"/>
              </w:rPr>
            </w:pPr>
          </w:p>
        </w:tc>
        <w:tc>
          <w:tcPr>
            <w:tcW w:w="4850" w:type="dxa"/>
            <w:tcBorders>
              <w:top w:val="nil"/>
              <w:bottom w:val="nil"/>
            </w:tcBorders>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Уведомление принято:</w:t>
            </w:r>
          </w:p>
        </w:tc>
      </w:tr>
      <w:tr w:rsidR="00C071A5" w:rsidRPr="00531466" w:rsidTr="003F5B91">
        <w:tc>
          <w:tcPr>
            <w:tcW w:w="4849" w:type="dxa"/>
            <w:tcBorders>
              <w:top w:val="nil"/>
              <w:bottom w:val="nil"/>
            </w:tcBorders>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(подпись и должность лица, принявшего уведомление)</w:t>
            </w:r>
          </w:p>
        </w:tc>
        <w:tc>
          <w:tcPr>
            <w:tcW w:w="4850" w:type="dxa"/>
            <w:tcBorders>
              <w:top w:val="nil"/>
              <w:bottom w:val="nil"/>
            </w:tcBorders>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(Ф.И.О., должность лица, принявшего уведомление)</w:t>
            </w:r>
          </w:p>
        </w:tc>
      </w:tr>
      <w:tr w:rsidR="00C071A5" w:rsidRPr="00531466" w:rsidTr="003F5B91">
        <w:tc>
          <w:tcPr>
            <w:tcW w:w="4849" w:type="dxa"/>
            <w:tcBorders>
              <w:top w:val="nil"/>
              <w:bottom w:val="nil"/>
            </w:tcBorders>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 ___________ 201_ г.</w:t>
            </w:r>
          </w:p>
        </w:tc>
        <w:tc>
          <w:tcPr>
            <w:tcW w:w="4850" w:type="dxa"/>
            <w:tcBorders>
              <w:top w:val="nil"/>
              <w:bottom w:val="nil"/>
            </w:tcBorders>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(номер по журналу)</w:t>
            </w:r>
          </w:p>
        </w:tc>
      </w:tr>
      <w:tr w:rsidR="00C071A5" w:rsidRPr="00531466" w:rsidTr="003F5B91">
        <w:tc>
          <w:tcPr>
            <w:tcW w:w="4849" w:type="dxa"/>
            <w:vMerge w:val="restart"/>
            <w:tcBorders>
              <w:top w:val="nil"/>
              <w:bottom w:val="nil"/>
            </w:tcBorders>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(подпись лица, получившего талон-уведомление)</w:t>
            </w:r>
          </w:p>
        </w:tc>
        <w:tc>
          <w:tcPr>
            <w:tcW w:w="4850" w:type="dxa"/>
            <w:tcBorders>
              <w:top w:val="nil"/>
              <w:bottom w:val="nil"/>
            </w:tcBorders>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 ___________ 201_ г.</w:t>
            </w:r>
          </w:p>
        </w:tc>
      </w:tr>
      <w:tr w:rsidR="00C071A5" w:rsidRPr="00531466" w:rsidTr="003F5B91">
        <w:trPr>
          <w:trHeight w:val="458"/>
        </w:trPr>
        <w:tc>
          <w:tcPr>
            <w:tcW w:w="4849" w:type="dxa"/>
            <w:vMerge/>
            <w:tcBorders>
              <w:top w:val="nil"/>
              <w:bottom w:val="nil"/>
            </w:tcBorders>
          </w:tcPr>
          <w:p w:rsidR="00C071A5" w:rsidRPr="003316DC" w:rsidRDefault="00C071A5" w:rsidP="003A6AF2">
            <w:pPr>
              <w:rPr>
                <w:sz w:val="20"/>
                <w:szCs w:val="20"/>
              </w:rPr>
            </w:pPr>
          </w:p>
        </w:tc>
        <w:tc>
          <w:tcPr>
            <w:tcW w:w="4850" w:type="dxa"/>
            <w:vMerge w:val="restart"/>
            <w:tcBorders>
              <w:top w:val="nil"/>
              <w:bottom w:val="single" w:sz="4" w:space="0" w:color="auto"/>
            </w:tcBorders>
          </w:tcPr>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____________________________________</w:t>
            </w:r>
          </w:p>
          <w:p w:rsidR="00C071A5" w:rsidRPr="003316DC" w:rsidRDefault="00C071A5" w:rsidP="003A6AF2">
            <w:pPr>
              <w:pStyle w:val="ConsPlusNormal"/>
              <w:jc w:val="center"/>
              <w:rPr>
                <w:rFonts w:ascii="Times New Roman" w:hAnsi="Times New Roman" w:cs="Times New Roman"/>
                <w:sz w:val="20"/>
              </w:rPr>
            </w:pPr>
            <w:r w:rsidRPr="003316DC">
              <w:rPr>
                <w:rFonts w:ascii="Times New Roman" w:hAnsi="Times New Roman" w:cs="Times New Roman"/>
                <w:sz w:val="20"/>
              </w:rPr>
              <w:t>(подпись должностного лица, принявшего уведомление)</w:t>
            </w:r>
          </w:p>
        </w:tc>
      </w:tr>
      <w:tr w:rsidR="00C071A5" w:rsidRPr="00531466" w:rsidTr="003F5B91">
        <w:tc>
          <w:tcPr>
            <w:tcW w:w="4849" w:type="dxa"/>
            <w:tcBorders>
              <w:top w:val="nil"/>
              <w:bottom w:val="single" w:sz="4" w:space="0" w:color="auto"/>
            </w:tcBorders>
          </w:tcPr>
          <w:p w:rsidR="00C071A5" w:rsidRPr="00531466" w:rsidRDefault="00793632" w:rsidP="003A6AF2">
            <w:pPr>
              <w:pStyle w:val="ConsPlusNormal"/>
              <w:jc w:val="center"/>
              <w:rPr>
                <w:rFonts w:ascii="Times New Roman" w:hAnsi="Times New Roman" w:cs="Times New Roman"/>
                <w:sz w:val="24"/>
                <w:szCs w:val="24"/>
              </w:rPr>
            </w:pPr>
            <w:r>
              <w:rPr>
                <w:rFonts w:ascii="Times New Roman" w:hAnsi="Times New Roman" w:cs="Times New Roman"/>
                <w:sz w:val="24"/>
                <w:szCs w:val="24"/>
              </w:rPr>
              <w:t>"__" ___________ 20</w:t>
            </w:r>
            <w:r w:rsidR="00C071A5" w:rsidRPr="00531466">
              <w:rPr>
                <w:rFonts w:ascii="Times New Roman" w:hAnsi="Times New Roman" w:cs="Times New Roman"/>
                <w:sz w:val="24"/>
                <w:szCs w:val="24"/>
              </w:rPr>
              <w:t>_ г.</w:t>
            </w:r>
          </w:p>
        </w:tc>
        <w:tc>
          <w:tcPr>
            <w:tcW w:w="4850" w:type="dxa"/>
            <w:vMerge/>
            <w:tcBorders>
              <w:top w:val="nil"/>
              <w:bottom w:val="single" w:sz="4" w:space="0" w:color="auto"/>
            </w:tcBorders>
          </w:tcPr>
          <w:p w:rsidR="00C071A5" w:rsidRPr="00531466" w:rsidRDefault="00C071A5" w:rsidP="003A6AF2"/>
        </w:tc>
      </w:tr>
    </w:tbl>
    <w:p w:rsidR="00DE4F43" w:rsidRDefault="00DE4F43" w:rsidP="003A6AF2"/>
    <w:p w:rsidR="007476B7" w:rsidRDefault="007476B7" w:rsidP="003A6AF2"/>
    <w:p w:rsidR="007476B7" w:rsidRDefault="000501D8" w:rsidP="007476B7">
      <w:pPr>
        <w:jc w:val="right"/>
      </w:pPr>
      <w:r>
        <w:t>Прило</w:t>
      </w:r>
      <w:r w:rsidR="007476B7">
        <w:t>жение 6</w:t>
      </w:r>
    </w:p>
    <w:p w:rsidR="007476B7" w:rsidRDefault="007476B7" w:rsidP="007476B7">
      <w:pPr>
        <w:jc w:val="right"/>
      </w:pPr>
      <w:r>
        <w:t xml:space="preserve">к приказу № </w:t>
      </w:r>
      <w:r w:rsidR="000501D8">
        <w:t>13</w:t>
      </w:r>
      <w:r>
        <w:t xml:space="preserve"> от </w:t>
      </w:r>
      <w:r w:rsidR="000501D8">
        <w:t>3</w:t>
      </w:r>
      <w:r>
        <w:t>0.01.2023г.</w:t>
      </w:r>
    </w:p>
    <w:p w:rsidR="007476B7" w:rsidRDefault="007476B7" w:rsidP="007476B7">
      <w:pPr>
        <w:jc w:val="center"/>
        <w:rPr>
          <w:b/>
        </w:rPr>
      </w:pPr>
      <w:r w:rsidRPr="00890AC5">
        <w:rPr>
          <w:b/>
        </w:rPr>
        <w:t xml:space="preserve">Правила </w:t>
      </w:r>
    </w:p>
    <w:p w:rsidR="007476B7" w:rsidRDefault="007476B7" w:rsidP="007476B7">
      <w:pPr>
        <w:jc w:val="center"/>
        <w:rPr>
          <w:b/>
        </w:rPr>
      </w:pPr>
      <w:r w:rsidRPr="00890AC5">
        <w:rPr>
          <w:b/>
        </w:rPr>
        <w:t xml:space="preserve">обмена деловыми подарками и знаками делового гостеприимства </w:t>
      </w:r>
    </w:p>
    <w:p w:rsidR="00710A43" w:rsidRPr="00710A43" w:rsidRDefault="007476B7" w:rsidP="00710A43">
      <w:pPr>
        <w:widowControl w:val="0"/>
        <w:tabs>
          <w:tab w:val="left" w:pos="3525"/>
        </w:tabs>
        <w:suppressAutoHyphens/>
        <w:ind w:right="142"/>
        <w:jc w:val="center"/>
        <w:rPr>
          <w:rFonts w:eastAsia="SimSun"/>
          <w:b/>
          <w:kern w:val="1"/>
          <w:sz w:val="22"/>
          <w:szCs w:val="22"/>
          <w:lang w:eastAsia="hi-IN" w:bidi="hi-IN"/>
        </w:rPr>
      </w:pPr>
      <w:r w:rsidRPr="00890AC5">
        <w:rPr>
          <w:b/>
        </w:rPr>
        <w:t xml:space="preserve">в </w:t>
      </w:r>
      <w:r w:rsidR="00710A43" w:rsidRPr="00710A43">
        <w:rPr>
          <w:b/>
          <w:color w:val="000000"/>
          <w:sz w:val="22"/>
          <w:szCs w:val="22"/>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7476B7" w:rsidRPr="00710A43" w:rsidRDefault="007476B7" w:rsidP="00710A43">
      <w:pPr>
        <w:jc w:val="center"/>
        <w:rPr>
          <w:b/>
          <w:sz w:val="22"/>
          <w:szCs w:val="22"/>
        </w:rPr>
      </w:pPr>
    </w:p>
    <w:p w:rsidR="007476B7" w:rsidRDefault="007476B7" w:rsidP="007476B7">
      <w:pPr>
        <w:jc w:val="both"/>
      </w:pPr>
    </w:p>
    <w:p w:rsidR="007476B7" w:rsidRDefault="007476B7" w:rsidP="007476B7">
      <w:pPr>
        <w:ind w:firstLine="709"/>
        <w:jc w:val="both"/>
        <w:rPr>
          <w:b/>
        </w:rPr>
      </w:pPr>
      <w:r>
        <w:rPr>
          <w:b/>
        </w:rPr>
        <w:t xml:space="preserve">1. Общие положения </w:t>
      </w:r>
    </w:p>
    <w:p w:rsidR="00710A43" w:rsidRPr="006F0E1B" w:rsidRDefault="007476B7" w:rsidP="00710A43">
      <w:pPr>
        <w:widowControl w:val="0"/>
        <w:tabs>
          <w:tab w:val="left" w:pos="3525"/>
        </w:tabs>
        <w:suppressAutoHyphens/>
        <w:ind w:right="142"/>
        <w:jc w:val="center"/>
        <w:rPr>
          <w:rFonts w:eastAsia="SimSun"/>
          <w:b/>
          <w:kern w:val="1"/>
          <w:sz w:val="20"/>
          <w:szCs w:val="20"/>
          <w:lang w:eastAsia="hi-IN" w:bidi="hi-IN"/>
        </w:rPr>
      </w:pPr>
      <w:r>
        <w:t xml:space="preserve">1.1. Правила обмена деловыми подарками и знаками делового гостеприимства </w:t>
      </w:r>
      <w:r w:rsidRPr="00890AC5">
        <w:rPr>
          <w:b/>
        </w:rPr>
        <w:t xml:space="preserve">в </w:t>
      </w:r>
      <w:r w:rsidR="00710A43" w:rsidRPr="006F0E1B">
        <w:rPr>
          <w:b/>
          <w:color w:val="000000"/>
          <w:sz w:val="20"/>
          <w:szCs w:val="20"/>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7476B7" w:rsidRPr="00890AC5" w:rsidRDefault="00710A43" w:rsidP="00710A43">
      <w:pPr>
        <w:ind w:firstLine="708"/>
        <w:jc w:val="both"/>
        <w:rPr>
          <w:b/>
        </w:rPr>
      </w:pPr>
      <w:r>
        <w:t xml:space="preserve"> </w:t>
      </w:r>
      <w:r w:rsidR="007476B7">
        <w:t xml:space="preserve">(далее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710A43" w:rsidRPr="006F0E1B" w:rsidRDefault="007476B7" w:rsidP="00710A43">
      <w:pPr>
        <w:widowControl w:val="0"/>
        <w:tabs>
          <w:tab w:val="left" w:pos="3525"/>
        </w:tabs>
        <w:suppressAutoHyphens/>
        <w:ind w:right="142"/>
        <w:jc w:val="center"/>
        <w:rPr>
          <w:rFonts w:eastAsia="SimSun"/>
          <w:b/>
          <w:kern w:val="1"/>
          <w:sz w:val="20"/>
          <w:szCs w:val="20"/>
          <w:lang w:eastAsia="hi-IN" w:bidi="hi-IN"/>
        </w:rPr>
      </w:pPr>
      <w:r>
        <w:t xml:space="preserve">1.2. Правила определяют единые для всех работников </w:t>
      </w:r>
      <w:r w:rsidR="00710A43" w:rsidRPr="006F0E1B">
        <w:rPr>
          <w:b/>
          <w:color w:val="000000"/>
          <w:sz w:val="20"/>
          <w:szCs w:val="20"/>
        </w:rPr>
        <w:t>МУНИЦИПАЛЬНОЕ БЮДЖЕТНОЕ ДОШКОЛЬНОЕ ОБРАЗОВАТЕЛЬНОЕ УЧРЕЖДЕНИЕ "АЛЕКСАНДРОВСКИЙ ЯСЛИ-САД КОМБИНИРОВАННОГО ТИПА № 35 "ОДУВАНЧИК" МАРЬИНСКОГО РАЙОНА"</w:t>
      </w:r>
    </w:p>
    <w:p w:rsidR="007476B7" w:rsidRDefault="007476B7" w:rsidP="007476B7">
      <w:pPr>
        <w:ind w:firstLine="708"/>
        <w:jc w:val="both"/>
      </w:pPr>
      <w:r w:rsidRPr="00B52888">
        <w:t xml:space="preserve">далее – </w:t>
      </w:r>
      <w:r w:rsidR="00B52888" w:rsidRPr="00B52888">
        <w:t>Учреждение) требовани</w:t>
      </w:r>
      <w:r w:rsidR="00B52888">
        <w:t>я</w:t>
      </w:r>
      <w:r w:rsidRPr="00B52888">
        <w:t xml:space="preserve">  к дарению</w:t>
      </w:r>
      <w:r>
        <w:t xml:space="preserve"> и принятию деловых подарков. </w:t>
      </w:r>
    </w:p>
    <w:p w:rsidR="007476B7" w:rsidRDefault="007476B7" w:rsidP="007476B7">
      <w:pPr>
        <w:ind w:firstLine="708"/>
        <w:jc w:val="both"/>
      </w:pPr>
      <w: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7476B7" w:rsidRDefault="007476B7" w:rsidP="007476B7">
      <w:pPr>
        <w:ind w:firstLine="708"/>
        <w:jc w:val="both"/>
      </w:pPr>
      <w: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7476B7" w:rsidRDefault="007476B7" w:rsidP="007476B7">
      <w:pPr>
        <w:ind w:firstLine="708"/>
        <w:jc w:val="both"/>
      </w:pPr>
      <w:r>
        <w:lastRenderedPageBreak/>
        <w:t xml:space="preserve">1.5. Действие Правил распространяется на всех работников Учреждения, вне зависимости от уровня занимаемой должности. </w:t>
      </w:r>
    </w:p>
    <w:p w:rsidR="007476B7" w:rsidRDefault="007476B7" w:rsidP="007476B7">
      <w:pPr>
        <w:ind w:firstLine="708"/>
        <w:jc w:val="both"/>
      </w:pPr>
      <w:r>
        <w:t xml:space="preserve">1.6. Данные Правила преследуют следующие цели: </w:t>
      </w:r>
    </w:p>
    <w:p w:rsidR="007476B7" w:rsidRDefault="007476B7" w:rsidP="007476B7">
      <w:pPr>
        <w:ind w:firstLine="709"/>
        <w:jc w:val="both"/>
      </w:pPr>
      <w:r>
        <w:t xml:space="preserve">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rsidR="007476B7" w:rsidRDefault="007476B7" w:rsidP="007476B7">
      <w:pPr>
        <w:ind w:firstLine="709"/>
        <w:jc w:val="both"/>
      </w:pPr>
      <w:r>
        <w:t xml:space="preserve">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rsidR="007476B7" w:rsidRDefault="007476B7" w:rsidP="007476B7">
      <w:pPr>
        <w:ind w:firstLine="709"/>
        <w:jc w:val="both"/>
      </w:pPr>
      <w: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rsidR="007476B7" w:rsidRDefault="007476B7" w:rsidP="007476B7">
      <w:pPr>
        <w:ind w:firstLine="709"/>
        <w:jc w:val="both"/>
      </w:pPr>
      <w: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7476B7" w:rsidRDefault="007476B7" w:rsidP="007476B7">
      <w:pPr>
        <w:ind w:firstLine="709"/>
        <w:jc w:val="both"/>
        <w:rPr>
          <w:b/>
        </w:rPr>
      </w:pPr>
      <w:r>
        <w:rPr>
          <w:b/>
        </w:rPr>
        <w:t xml:space="preserve">2. Требования, предъявляемые к деловым подаркам и знакам делового гостеприимства </w:t>
      </w:r>
    </w:p>
    <w:p w:rsidR="007476B7" w:rsidRDefault="007476B7" w:rsidP="007476B7">
      <w:pPr>
        <w:ind w:firstLine="709"/>
        <w:jc w:val="both"/>
      </w:pPr>
      <w: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rsidR="007476B7" w:rsidRDefault="007476B7" w:rsidP="007476B7">
      <w:pPr>
        <w:ind w:firstLine="709"/>
        <w:jc w:val="both"/>
      </w:pPr>
      <w: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rsidR="007476B7" w:rsidRDefault="007476B7" w:rsidP="007476B7">
      <w:pPr>
        <w:ind w:firstLine="709"/>
        <w:jc w:val="both"/>
      </w:pPr>
      <w: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7476B7" w:rsidRDefault="007476B7" w:rsidP="007476B7">
      <w:pPr>
        <w:ind w:firstLine="709"/>
        <w:jc w:val="both"/>
      </w:pPr>
      <w:r>
        <w:t xml:space="preserve">быть прямо связаны с уставными целями деятельности Учреждения, либо с памятными датами, юбилеями, общенациональными праздниками, иными событиями; </w:t>
      </w:r>
    </w:p>
    <w:p w:rsidR="007476B7" w:rsidRDefault="007476B7" w:rsidP="007476B7">
      <w:pPr>
        <w:ind w:firstLine="709"/>
        <w:jc w:val="both"/>
      </w:pPr>
      <w:r>
        <w:t xml:space="preserve">быть разумно обоснованными, соразмерными и не являться предметами роскоши; </w:t>
      </w:r>
    </w:p>
    <w:p w:rsidR="007476B7" w:rsidRDefault="007476B7" w:rsidP="007476B7">
      <w:pPr>
        <w:ind w:firstLine="709"/>
        <w:jc w:val="both"/>
      </w:pPr>
      <w: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7476B7" w:rsidRDefault="007476B7" w:rsidP="007476B7">
      <w:pPr>
        <w:ind w:firstLine="709"/>
        <w:jc w:val="both"/>
      </w:pPr>
      <w:r>
        <w:t xml:space="preserve">не создавать для получателя обязательства, связанные с его служебным положением или исполнением служебных (должностных) обязанностей; </w:t>
      </w:r>
    </w:p>
    <w:p w:rsidR="007476B7" w:rsidRDefault="007476B7" w:rsidP="007476B7">
      <w:pPr>
        <w:ind w:firstLine="709"/>
        <w:jc w:val="both"/>
      </w:pPr>
      <w: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7476B7" w:rsidRDefault="007476B7" w:rsidP="007476B7">
      <w:pPr>
        <w:ind w:firstLine="709"/>
        <w:jc w:val="both"/>
      </w:pPr>
      <w: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поведения работников Учреждения и общепринятым нормам морали и нравственности. </w:t>
      </w:r>
    </w:p>
    <w:p w:rsidR="007476B7" w:rsidRDefault="007476B7" w:rsidP="007476B7">
      <w:pPr>
        <w:ind w:firstLine="709"/>
        <w:jc w:val="both"/>
      </w:pPr>
      <w: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7476B7" w:rsidRDefault="007476B7" w:rsidP="007476B7">
      <w:pPr>
        <w:ind w:firstLine="709"/>
        <w:jc w:val="both"/>
      </w:pPr>
      <w: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rsidR="007476B7" w:rsidRDefault="007476B7" w:rsidP="007476B7">
      <w:pPr>
        <w:ind w:firstLine="709"/>
        <w:jc w:val="both"/>
      </w:pPr>
      <w:r>
        <w:lastRenderedPageBreak/>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7476B7" w:rsidRDefault="007476B7" w:rsidP="007476B7">
      <w:pPr>
        <w:ind w:firstLine="709"/>
        <w:jc w:val="both"/>
      </w:pPr>
      <w:r>
        <w:t xml:space="preserve">2.7. Подарки и услуги не должны ставить под сомнение имидж или деловую репутацию Учреждения или его работников. </w:t>
      </w:r>
    </w:p>
    <w:p w:rsidR="007476B7" w:rsidRDefault="007476B7" w:rsidP="007476B7">
      <w:pPr>
        <w:ind w:firstLine="709"/>
        <w:jc w:val="both"/>
        <w:rPr>
          <w:b/>
        </w:rPr>
      </w:pPr>
      <w:r>
        <w:rPr>
          <w:b/>
        </w:rPr>
        <w:t xml:space="preserve">3. Права и обязанности работников Учреждения при обмене деловыми подарками и знаками делового гостеприимства </w:t>
      </w:r>
    </w:p>
    <w:p w:rsidR="007476B7" w:rsidRDefault="007476B7" w:rsidP="007476B7">
      <w:pPr>
        <w:ind w:firstLine="709"/>
        <w:jc w:val="both"/>
      </w:pPr>
      <w: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rsidR="007476B7" w:rsidRDefault="007476B7" w:rsidP="007476B7">
      <w:pPr>
        <w:ind w:firstLine="709"/>
        <w:jc w:val="both"/>
      </w:pPr>
      <w: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7476B7" w:rsidRDefault="007476B7" w:rsidP="007476B7">
      <w:pPr>
        <w:ind w:firstLine="709"/>
        <w:jc w:val="both"/>
      </w:pPr>
      <w:r>
        <w:t>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w:t>
      </w:r>
    </w:p>
    <w:p w:rsidR="007476B7" w:rsidRDefault="007476B7" w:rsidP="007476B7">
      <w:pPr>
        <w:ind w:firstLine="709"/>
        <w:jc w:val="both"/>
      </w:pPr>
      <w: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rsidR="007476B7" w:rsidRDefault="007476B7" w:rsidP="007476B7">
      <w:pPr>
        <w:ind w:firstLine="709"/>
        <w:jc w:val="both"/>
      </w:pPr>
      <w:r>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rsidR="007476B7" w:rsidRDefault="007476B7" w:rsidP="007476B7">
      <w:pPr>
        <w:ind w:firstLine="709"/>
        <w:jc w:val="both"/>
      </w:pPr>
      <w: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7476B7" w:rsidRDefault="007476B7" w:rsidP="007476B7">
      <w:pPr>
        <w:ind w:firstLine="709"/>
        <w:jc w:val="both"/>
      </w:pPr>
      <w: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7476B7" w:rsidRDefault="007476B7" w:rsidP="007476B7">
      <w:pPr>
        <w:ind w:firstLine="709"/>
        <w:jc w:val="both"/>
      </w:pPr>
      <w:r>
        <w:t xml:space="preserve">3.6.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 </w:t>
      </w:r>
    </w:p>
    <w:p w:rsidR="007476B7" w:rsidRDefault="007476B7" w:rsidP="007476B7">
      <w:pPr>
        <w:ind w:firstLine="709"/>
        <w:jc w:val="both"/>
      </w:pPr>
      <w:r>
        <w:t xml:space="preserve">3.7.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7476B7" w:rsidRDefault="007476B7" w:rsidP="007476B7">
      <w:pPr>
        <w:ind w:firstLine="709"/>
        <w:jc w:val="both"/>
      </w:pPr>
      <w:r>
        <w:t xml:space="preserve">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7476B7" w:rsidRDefault="007476B7" w:rsidP="007476B7">
      <w:pPr>
        <w:ind w:firstLine="709"/>
        <w:jc w:val="both"/>
      </w:pPr>
      <w:r>
        <w:t xml:space="preserve">3.9. Работники Учреждения не приемлют коррупции. Подарки не должны быть использованы для дачи/получения взяток или коррупции в любых ее проявлениях. </w:t>
      </w:r>
    </w:p>
    <w:p w:rsidR="007476B7" w:rsidRDefault="007476B7" w:rsidP="007476B7">
      <w:pPr>
        <w:ind w:firstLine="709"/>
        <w:jc w:val="both"/>
      </w:pPr>
      <w:r>
        <w:t>3.10. Работник Учреждения не вправе предлагать третьим лицам или принимать от таковых подарки, выплаты, компенсации и т.п. стоимостью свыше 3000 (Трех тысяч) рублей или не совместимые с зако</w:t>
      </w:r>
      <w:bookmarkStart w:id="3" w:name="_GoBack"/>
      <w:bookmarkEnd w:id="3"/>
      <w:r>
        <w:t xml:space="preserve">нной практикой деловых отношений. Если работнику Учреждения предлагаются подобные подарки или деньги, он обязан немедленно об этом руководителю Учреждения. </w:t>
      </w:r>
    </w:p>
    <w:p w:rsidR="007476B7" w:rsidRDefault="007476B7" w:rsidP="007476B7">
      <w:pPr>
        <w:ind w:firstLine="709"/>
        <w:jc w:val="both"/>
      </w:pPr>
      <w:r>
        <w:t xml:space="preserve">3.11.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rsidR="007476B7" w:rsidRDefault="007476B7" w:rsidP="007476B7">
      <w:pPr>
        <w:ind w:firstLine="709"/>
        <w:jc w:val="both"/>
      </w:pPr>
      <w:r>
        <w:t xml:space="preserve">отказаться от них и немедленно уведомить руководителя Учреждения о факте предложения подарка (вознаграждения); </w:t>
      </w:r>
    </w:p>
    <w:p w:rsidR="007476B7" w:rsidRDefault="007476B7" w:rsidP="007476B7">
      <w:pPr>
        <w:ind w:firstLine="709"/>
        <w:jc w:val="both"/>
      </w:pPr>
      <w:r>
        <w:lastRenderedPageBreak/>
        <w:t xml:space="preserve">исключить дальнейшие контакты с лицом, предложившим подарок или вознаграждение, если только это не связано со служебной необходимостью; </w:t>
      </w:r>
    </w:p>
    <w:p w:rsidR="007476B7" w:rsidRDefault="007476B7" w:rsidP="007476B7">
      <w:pPr>
        <w:ind w:firstLine="709"/>
        <w:jc w:val="both"/>
      </w:pPr>
      <w: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7476B7" w:rsidRDefault="007476B7" w:rsidP="007476B7">
      <w:pPr>
        <w:ind w:firstLine="709"/>
        <w:jc w:val="both"/>
      </w:pPr>
      <w:r>
        <w:t xml:space="preserve">3.12.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 ответственных за противодействие коррупции, в соответствии с Положением о конфликте интересов, принятым в Учреждении. </w:t>
      </w:r>
    </w:p>
    <w:p w:rsidR="007476B7" w:rsidRDefault="007476B7" w:rsidP="007476B7">
      <w:pPr>
        <w:ind w:firstLine="709"/>
        <w:jc w:val="both"/>
      </w:pPr>
      <w:r>
        <w:t xml:space="preserve">3.13. Работникам Учреждения запрещается: </w:t>
      </w:r>
    </w:p>
    <w:p w:rsidR="007476B7" w:rsidRDefault="007476B7" w:rsidP="007476B7">
      <w:pPr>
        <w:ind w:firstLine="709"/>
        <w:jc w:val="both"/>
      </w:pPr>
      <w: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7476B7" w:rsidRDefault="007476B7" w:rsidP="007476B7">
      <w:pPr>
        <w:ind w:firstLine="709"/>
        <w:jc w:val="both"/>
      </w:pPr>
      <w:r>
        <w:t>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7476B7" w:rsidRDefault="007476B7" w:rsidP="007476B7">
      <w:pPr>
        <w:ind w:firstLine="709"/>
        <w:jc w:val="both"/>
      </w:pPr>
      <w:r>
        <w:t xml:space="preserve">принимать деловые подарки и знаки делового гостеприимства в ходе проведения торгов и во время прямых переговоров при заключении договоров (контрактов); </w:t>
      </w:r>
    </w:p>
    <w:p w:rsidR="007476B7" w:rsidRDefault="007476B7" w:rsidP="007476B7">
      <w:pPr>
        <w:ind w:firstLine="709"/>
        <w:jc w:val="both"/>
      </w:pPr>
      <w: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7476B7" w:rsidRDefault="007476B7" w:rsidP="007476B7">
      <w:pPr>
        <w:ind w:firstLine="709"/>
        <w:jc w:val="both"/>
      </w:pPr>
      <w:r>
        <w:t xml:space="preserve">принимать подарки в виде наличных, безналичных денежных средств, ценных бумаг, драгоценных металлов. </w:t>
      </w:r>
    </w:p>
    <w:p w:rsidR="007476B7" w:rsidRDefault="007476B7" w:rsidP="007476B7">
      <w:pPr>
        <w:ind w:firstLine="709"/>
        <w:jc w:val="both"/>
      </w:pPr>
      <w:r>
        <w:t xml:space="preserve">3.14.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 </w:t>
      </w:r>
    </w:p>
    <w:p w:rsidR="007476B7" w:rsidRDefault="007476B7" w:rsidP="007476B7">
      <w:pPr>
        <w:ind w:firstLine="709"/>
        <w:jc w:val="both"/>
      </w:pPr>
      <w:r>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7476B7" w:rsidRDefault="007476B7" w:rsidP="007476B7">
      <w:pPr>
        <w:ind w:firstLine="709"/>
        <w:jc w:val="both"/>
      </w:pPr>
      <w:r>
        <w:t xml:space="preserve">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7476B7" w:rsidRDefault="007476B7" w:rsidP="007476B7">
      <w:pPr>
        <w:ind w:firstLine="709"/>
        <w:jc w:val="both"/>
      </w:pPr>
      <w:r>
        <w:t xml:space="preserve">3.17.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7476B7" w:rsidRDefault="007476B7" w:rsidP="007476B7">
      <w:pPr>
        <w:ind w:firstLine="709"/>
        <w:jc w:val="both"/>
        <w:rPr>
          <w:b/>
        </w:rPr>
      </w:pPr>
      <w:r>
        <w:rPr>
          <w:b/>
        </w:rPr>
        <w:t>4. Область применения Правил</w:t>
      </w:r>
    </w:p>
    <w:p w:rsidR="007476B7" w:rsidRDefault="007476B7" w:rsidP="007476B7">
      <w:pPr>
        <w:ind w:firstLine="709"/>
        <w:jc w:val="both"/>
      </w:pPr>
      <w: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rsidR="007476B7" w:rsidRDefault="007476B7" w:rsidP="007476B7">
      <w:pPr>
        <w:ind w:firstLine="709"/>
        <w:jc w:val="both"/>
      </w:pPr>
      <w:r>
        <w:t xml:space="preserve">4.2. Настоящие Правила являются обязательными для всех работников Учреждения в период работы в Учреждении. </w:t>
      </w:r>
    </w:p>
    <w:p w:rsidR="007476B7" w:rsidRDefault="007476B7" w:rsidP="007476B7"/>
    <w:p w:rsidR="007476B7" w:rsidRDefault="007476B7" w:rsidP="007476B7"/>
    <w:p w:rsidR="007476B7" w:rsidRPr="00F85A08" w:rsidRDefault="007476B7" w:rsidP="003A6AF2"/>
    <w:sectPr w:rsidR="007476B7" w:rsidRPr="00F85A08" w:rsidSect="000501D8">
      <w:headerReference w:type="default" r:id="rId12"/>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D33" w:rsidRDefault="002A6D33" w:rsidP="00B534DD">
      <w:r>
        <w:separator/>
      </w:r>
    </w:p>
  </w:endnote>
  <w:endnote w:type="continuationSeparator" w:id="1">
    <w:p w:rsidR="002A6D33" w:rsidRDefault="002A6D33" w:rsidP="00B53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D33" w:rsidRDefault="002A6D33" w:rsidP="00B534DD">
      <w:r>
        <w:separator/>
      </w:r>
    </w:p>
  </w:footnote>
  <w:footnote w:type="continuationSeparator" w:id="1">
    <w:p w:rsidR="002A6D33" w:rsidRDefault="002A6D33" w:rsidP="00B53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589853"/>
      <w:docPartObj>
        <w:docPartGallery w:val="Page Numbers (Top of Page)"/>
        <w:docPartUnique/>
      </w:docPartObj>
    </w:sdtPr>
    <w:sdtContent>
      <w:p w:rsidR="00A60CEB" w:rsidRDefault="00A60CEB">
        <w:pPr>
          <w:pStyle w:val="a3"/>
          <w:jc w:val="center"/>
        </w:pPr>
        <w:fldSimple w:instr="PAGE   \* MERGEFORMAT">
          <w:r w:rsidR="00444959">
            <w:rPr>
              <w:noProof/>
            </w:rPr>
            <w:t>2</w:t>
          </w:r>
        </w:fldSimple>
      </w:p>
    </w:sdtContent>
  </w:sdt>
  <w:p w:rsidR="00A60CEB" w:rsidRDefault="00A60C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453"/>
    <w:multiLevelType w:val="multilevel"/>
    <w:tmpl w:val="1CA083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B516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915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277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501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D19E6"/>
    <w:multiLevelType w:val="hybridMultilevel"/>
    <w:tmpl w:val="71F43C8A"/>
    <w:lvl w:ilvl="0" w:tplc="CC0C8BE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0A7C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07C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26C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C13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A4A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64C08"/>
    <w:multiLevelType w:val="multilevel"/>
    <w:tmpl w:val="435C9BB8"/>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1BC40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4F31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06291"/>
    <w:multiLevelType w:val="hybridMultilevel"/>
    <w:tmpl w:val="450428B6"/>
    <w:lvl w:ilvl="0" w:tplc="11B0D786">
      <w:start w:val="1"/>
      <w:numFmt w:val="bullet"/>
      <w:lvlText w:val="-"/>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06E268">
      <w:start w:val="1"/>
      <w:numFmt w:val="bullet"/>
      <w:lvlText w:val="o"/>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8214B4">
      <w:start w:val="1"/>
      <w:numFmt w:val="bullet"/>
      <w:lvlText w:val="▪"/>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B89984">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4AD5D8">
      <w:start w:val="1"/>
      <w:numFmt w:val="bullet"/>
      <w:lvlText w:val="o"/>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B85920">
      <w:start w:val="1"/>
      <w:numFmt w:val="bullet"/>
      <w:lvlText w:val="▪"/>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E234C2">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4F7EA">
      <w:start w:val="1"/>
      <w:numFmt w:val="bullet"/>
      <w:lvlText w:val="o"/>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56B416">
      <w:start w:val="1"/>
      <w:numFmt w:val="bullet"/>
      <w:lvlText w:val="▪"/>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D7B1C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C11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F9238F"/>
    <w:multiLevelType w:val="multilevel"/>
    <w:tmpl w:val="E086F1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5A1A5BB8"/>
    <w:multiLevelType w:val="multilevel"/>
    <w:tmpl w:val="B0541A9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5BF934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85430"/>
    <w:multiLevelType w:val="hybridMultilevel"/>
    <w:tmpl w:val="C81EA14E"/>
    <w:lvl w:ilvl="0" w:tplc="668804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FE4D30"/>
    <w:multiLevelType w:val="multilevel"/>
    <w:tmpl w:val="FED497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252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39365F"/>
    <w:multiLevelType w:val="multilevel"/>
    <w:tmpl w:val="419C7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2506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045C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51101A"/>
    <w:multiLevelType w:val="multilevel"/>
    <w:tmpl w:val="D87E03B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5"/>
  </w:num>
  <w:num w:numId="3">
    <w:abstractNumId w:val="17"/>
  </w:num>
  <w:num w:numId="4">
    <w:abstractNumId w:val="6"/>
  </w:num>
  <w:num w:numId="5">
    <w:abstractNumId w:val="22"/>
  </w:num>
  <w:num w:numId="6">
    <w:abstractNumId w:val="25"/>
  </w:num>
  <w:num w:numId="7">
    <w:abstractNumId w:val="1"/>
  </w:num>
  <w:num w:numId="8">
    <w:abstractNumId w:val="7"/>
  </w:num>
  <w:num w:numId="9">
    <w:abstractNumId w:val="2"/>
  </w:num>
  <w:num w:numId="10">
    <w:abstractNumId w:val="12"/>
  </w:num>
  <w:num w:numId="11">
    <w:abstractNumId w:val="24"/>
  </w:num>
  <w:num w:numId="12">
    <w:abstractNumId w:val="4"/>
  </w:num>
  <w:num w:numId="13">
    <w:abstractNumId w:val="16"/>
  </w:num>
  <w:num w:numId="14">
    <w:abstractNumId w:val="8"/>
  </w:num>
  <w:num w:numId="15">
    <w:abstractNumId w:val="3"/>
  </w:num>
  <w:num w:numId="16">
    <w:abstractNumId w:val="9"/>
  </w:num>
  <w:num w:numId="17">
    <w:abstractNumId w:val="15"/>
  </w:num>
  <w:num w:numId="18">
    <w:abstractNumId w:val="13"/>
  </w:num>
  <w:num w:numId="19">
    <w:abstractNumId w:val="10"/>
  </w:num>
  <w:num w:numId="20">
    <w:abstractNumId w:val="19"/>
  </w:num>
  <w:num w:numId="21">
    <w:abstractNumId w:val="11"/>
  </w:num>
  <w:num w:numId="22">
    <w:abstractNumId w:val="14"/>
  </w:num>
  <w:num w:numId="23">
    <w:abstractNumId w:val="26"/>
  </w:num>
  <w:num w:numId="24">
    <w:abstractNumId w:val="21"/>
  </w:num>
  <w:num w:numId="25">
    <w:abstractNumId w:val="23"/>
  </w:num>
  <w:num w:numId="26">
    <w:abstractNumId w:val="0"/>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681A"/>
    <w:rsid w:val="00035371"/>
    <w:rsid w:val="000501D8"/>
    <w:rsid w:val="00073375"/>
    <w:rsid w:val="000D2093"/>
    <w:rsid w:val="000F1715"/>
    <w:rsid w:val="00113599"/>
    <w:rsid w:val="00123257"/>
    <w:rsid w:val="001764A2"/>
    <w:rsid w:val="00177A22"/>
    <w:rsid w:val="00186BFA"/>
    <w:rsid w:val="001E5854"/>
    <w:rsid w:val="001F2927"/>
    <w:rsid w:val="001F4D34"/>
    <w:rsid w:val="00222260"/>
    <w:rsid w:val="00237794"/>
    <w:rsid w:val="00282360"/>
    <w:rsid w:val="002A0992"/>
    <w:rsid w:val="002A6D33"/>
    <w:rsid w:val="002B08D1"/>
    <w:rsid w:val="002C333C"/>
    <w:rsid w:val="00326908"/>
    <w:rsid w:val="003316DC"/>
    <w:rsid w:val="0039306E"/>
    <w:rsid w:val="00396D7A"/>
    <w:rsid w:val="00396F31"/>
    <w:rsid w:val="003A6AF2"/>
    <w:rsid w:val="003F5B91"/>
    <w:rsid w:val="004076C0"/>
    <w:rsid w:val="00427528"/>
    <w:rsid w:val="00444959"/>
    <w:rsid w:val="00482B1F"/>
    <w:rsid w:val="004A023A"/>
    <w:rsid w:val="004A3553"/>
    <w:rsid w:val="00551949"/>
    <w:rsid w:val="005A4D61"/>
    <w:rsid w:val="005B1A24"/>
    <w:rsid w:val="005B3713"/>
    <w:rsid w:val="005E5356"/>
    <w:rsid w:val="00602E27"/>
    <w:rsid w:val="00616824"/>
    <w:rsid w:val="0064243D"/>
    <w:rsid w:val="006816D9"/>
    <w:rsid w:val="00687CBE"/>
    <w:rsid w:val="0069623E"/>
    <w:rsid w:val="006C4C02"/>
    <w:rsid w:val="00707834"/>
    <w:rsid w:val="00710A43"/>
    <w:rsid w:val="00715F56"/>
    <w:rsid w:val="00730399"/>
    <w:rsid w:val="007464ED"/>
    <w:rsid w:val="007476B7"/>
    <w:rsid w:val="007852C7"/>
    <w:rsid w:val="00793632"/>
    <w:rsid w:val="007F7E42"/>
    <w:rsid w:val="00817E5C"/>
    <w:rsid w:val="00861047"/>
    <w:rsid w:val="008B6556"/>
    <w:rsid w:val="008E681A"/>
    <w:rsid w:val="008F7F29"/>
    <w:rsid w:val="009463BF"/>
    <w:rsid w:val="00947F4F"/>
    <w:rsid w:val="00971138"/>
    <w:rsid w:val="00977096"/>
    <w:rsid w:val="00997CDC"/>
    <w:rsid w:val="009F69CD"/>
    <w:rsid w:val="00A60CEB"/>
    <w:rsid w:val="00A808F6"/>
    <w:rsid w:val="00AE6EB3"/>
    <w:rsid w:val="00B1761B"/>
    <w:rsid w:val="00B52888"/>
    <w:rsid w:val="00B534D1"/>
    <w:rsid w:val="00B534DD"/>
    <w:rsid w:val="00B63DEE"/>
    <w:rsid w:val="00C03F6C"/>
    <w:rsid w:val="00C071A5"/>
    <w:rsid w:val="00C51B2C"/>
    <w:rsid w:val="00CB4982"/>
    <w:rsid w:val="00DB4F67"/>
    <w:rsid w:val="00DE4F43"/>
    <w:rsid w:val="00E46C6A"/>
    <w:rsid w:val="00E559F9"/>
    <w:rsid w:val="00E60AEA"/>
    <w:rsid w:val="00E9043F"/>
    <w:rsid w:val="00E95A67"/>
    <w:rsid w:val="00F53216"/>
    <w:rsid w:val="00F71C1D"/>
    <w:rsid w:val="00F7738C"/>
    <w:rsid w:val="00F85A08"/>
    <w:rsid w:val="00F96484"/>
    <w:rsid w:val="00FB3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4DD"/>
    <w:pPr>
      <w:tabs>
        <w:tab w:val="center" w:pos="4677"/>
        <w:tab w:val="right" w:pos="9355"/>
      </w:tabs>
    </w:pPr>
  </w:style>
  <w:style w:type="character" w:customStyle="1" w:styleId="a4">
    <w:name w:val="Верхний колонтитул Знак"/>
    <w:basedOn w:val="a0"/>
    <w:link w:val="a3"/>
    <w:uiPriority w:val="99"/>
    <w:rsid w:val="00B534D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534DD"/>
    <w:pPr>
      <w:tabs>
        <w:tab w:val="center" w:pos="4677"/>
        <w:tab w:val="right" w:pos="9355"/>
      </w:tabs>
    </w:pPr>
  </w:style>
  <w:style w:type="character" w:customStyle="1" w:styleId="a6">
    <w:name w:val="Нижний колонтитул Знак"/>
    <w:basedOn w:val="a0"/>
    <w:link w:val="a5"/>
    <w:uiPriority w:val="99"/>
    <w:rsid w:val="00B534DD"/>
    <w:rPr>
      <w:rFonts w:ascii="Times New Roman" w:eastAsia="Times New Roman" w:hAnsi="Times New Roman" w:cs="Times New Roman"/>
      <w:sz w:val="24"/>
      <w:szCs w:val="24"/>
      <w:lang w:eastAsia="ru-RU"/>
    </w:rPr>
  </w:style>
  <w:style w:type="paragraph" w:styleId="a7">
    <w:name w:val="List Paragraph"/>
    <w:basedOn w:val="a"/>
    <w:uiPriority w:val="34"/>
    <w:qFormat/>
    <w:rsid w:val="00B534DD"/>
    <w:pPr>
      <w:ind w:left="720"/>
      <w:contextualSpacing/>
    </w:pPr>
  </w:style>
  <w:style w:type="paragraph" w:styleId="a8">
    <w:name w:val="Balloon Text"/>
    <w:basedOn w:val="a"/>
    <w:link w:val="a9"/>
    <w:uiPriority w:val="99"/>
    <w:semiHidden/>
    <w:unhideWhenUsed/>
    <w:rsid w:val="005A4D61"/>
    <w:rPr>
      <w:rFonts w:ascii="Segoe UI" w:hAnsi="Segoe UI" w:cs="Segoe UI"/>
      <w:sz w:val="18"/>
      <w:szCs w:val="18"/>
    </w:rPr>
  </w:style>
  <w:style w:type="character" w:customStyle="1" w:styleId="a9">
    <w:name w:val="Текст выноски Знак"/>
    <w:basedOn w:val="a0"/>
    <w:link w:val="a8"/>
    <w:uiPriority w:val="99"/>
    <w:semiHidden/>
    <w:rsid w:val="005A4D61"/>
    <w:rPr>
      <w:rFonts w:ascii="Segoe UI" w:eastAsia="Times New Roman" w:hAnsi="Segoe UI" w:cs="Segoe UI"/>
      <w:sz w:val="18"/>
      <w:szCs w:val="18"/>
      <w:lang w:eastAsia="ru-RU"/>
    </w:rPr>
  </w:style>
  <w:style w:type="paragraph" w:customStyle="1" w:styleId="ConsPlusTitle">
    <w:name w:val="ConsPlusTitle"/>
    <w:rsid w:val="002C3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Гиперссылка1"/>
    <w:basedOn w:val="a"/>
    <w:link w:val="aa"/>
    <w:rsid w:val="001E5854"/>
    <w:pPr>
      <w:spacing w:after="160" w:line="264" w:lineRule="auto"/>
    </w:pPr>
    <w:rPr>
      <w:rFonts w:asciiTheme="minorHAnsi" w:hAnsiTheme="minorHAnsi"/>
      <w:color w:val="0563C1" w:themeColor="hyperlink"/>
      <w:sz w:val="22"/>
      <w:szCs w:val="20"/>
      <w:u w:val="single"/>
    </w:rPr>
  </w:style>
  <w:style w:type="character" w:styleId="aa">
    <w:name w:val="Hyperlink"/>
    <w:basedOn w:val="a0"/>
    <w:link w:val="1"/>
    <w:unhideWhenUsed/>
    <w:rsid w:val="001E5854"/>
    <w:rPr>
      <w:rFonts w:eastAsia="Times New Roman" w:cs="Times New Roman"/>
      <w:color w:val="0563C1" w:themeColor="hyperlink"/>
      <w:szCs w:val="20"/>
      <w:u w:val="single"/>
      <w:lang w:eastAsia="ru-RU"/>
    </w:rPr>
  </w:style>
  <w:style w:type="table" w:customStyle="1" w:styleId="10">
    <w:name w:val="Сетка таблицы1"/>
    <w:basedOn w:val="a1"/>
    <w:rsid w:val="001E5854"/>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Обычный (веб) Знак"/>
    <w:basedOn w:val="a0"/>
    <w:link w:val="ac"/>
    <w:semiHidden/>
    <w:locked/>
    <w:rsid w:val="00F85A08"/>
    <w:rPr>
      <w:rFonts w:ascii="Times New Roman" w:hAnsi="Times New Roman" w:cs="Times New Roman"/>
      <w:sz w:val="24"/>
    </w:rPr>
  </w:style>
  <w:style w:type="paragraph" w:styleId="ac">
    <w:name w:val="Normal (Web)"/>
    <w:basedOn w:val="a"/>
    <w:link w:val="ab"/>
    <w:semiHidden/>
    <w:unhideWhenUsed/>
    <w:rsid w:val="00F85A08"/>
    <w:pPr>
      <w:spacing w:before="100" w:beforeAutospacing="1" w:after="100" w:afterAutospacing="1"/>
    </w:pPr>
    <w:rPr>
      <w:rFonts w:eastAsiaTheme="minorHAnsi"/>
      <w:szCs w:val="22"/>
      <w:lang w:eastAsia="en-US"/>
    </w:rPr>
  </w:style>
  <w:style w:type="paragraph" w:customStyle="1" w:styleId="ConsPlusNormal">
    <w:name w:val="ConsPlusNormal"/>
    <w:rsid w:val="00C071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71A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4DD"/>
    <w:pPr>
      <w:tabs>
        <w:tab w:val="center" w:pos="4677"/>
        <w:tab w:val="right" w:pos="9355"/>
      </w:tabs>
    </w:pPr>
  </w:style>
  <w:style w:type="character" w:customStyle="1" w:styleId="a4">
    <w:name w:val="Верхний колонтитул Знак"/>
    <w:basedOn w:val="a0"/>
    <w:link w:val="a3"/>
    <w:uiPriority w:val="99"/>
    <w:rsid w:val="00B534D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534DD"/>
    <w:pPr>
      <w:tabs>
        <w:tab w:val="center" w:pos="4677"/>
        <w:tab w:val="right" w:pos="9355"/>
      </w:tabs>
    </w:pPr>
  </w:style>
  <w:style w:type="character" w:customStyle="1" w:styleId="a6">
    <w:name w:val="Нижний колонтитул Знак"/>
    <w:basedOn w:val="a0"/>
    <w:link w:val="a5"/>
    <w:uiPriority w:val="99"/>
    <w:rsid w:val="00B534DD"/>
    <w:rPr>
      <w:rFonts w:ascii="Times New Roman" w:eastAsia="Times New Roman" w:hAnsi="Times New Roman" w:cs="Times New Roman"/>
      <w:sz w:val="24"/>
      <w:szCs w:val="24"/>
      <w:lang w:eastAsia="ru-RU"/>
    </w:rPr>
  </w:style>
  <w:style w:type="paragraph" w:styleId="a7">
    <w:name w:val="List Paragraph"/>
    <w:basedOn w:val="a"/>
    <w:uiPriority w:val="34"/>
    <w:qFormat/>
    <w:rsid w:val="00B534DD"/>
    <w:pPr>
      <w:ind w:left="720"/>
      <w:contextualSpacing/>
    </w:pPr>
  </w:style>
  <w:style w:type="paragraph" w:styleId="a8">
    <w:name w:val="Balloon Text"/>
    <w:basedOn w:val="a"/>
    <w:link w:val="a9"/>
    <w:uiPriority w:val="99"/>
    <w:semiHidden/>
    <w:unhideWhenUsed/>
    <w:rsid w:val="005A4D61"/>
    <w:rPr>
      <w:rFonts w:ascii="Segoe UI" w:hAnsi="Segoe UI" w:cs="Segoe UI"/>
      <w:sz w:val="18"/>
      <w:szCs w:val="18"/>
    </w:rPr>
  </w:style>
  <w:style w:type="character" w:customStyle="1" w:styleId="a9">
    <w:name w:val="Текст выноски Знак"/>
    <w:basedOn w:val="a0"/>
    <w:link w:val="a8"/>
    <w:uiPriority w:val="99"/>
    <w:semiHidden/>
    <w:rsid w:val="005A4D61"/>
    <w:rPr>
      <w:rFonts w:ascii="Segoe UI" w:eastAsia="Times New Roman" w:hAnsi="Segoe UI" w:cs="Segoe UI"/>
      <w:sz w:val="18"/>
      <w:szCs w:val="18"/>
      <w:lang w:eastAsia="ru-RU"/>
    </w:rPr>
  </w:style>
  <w:style w:type="paragraph" w:customStyle="1" w:styleId="ConsPlusTitle">
    <w:name w:val="ConsPlusTitle"/>
    <w:rsid w:val="002C3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Гиперссылка1"/>
    <w:basedOn w:val="a"/>
    <w:link w:val="aa"/>
    <w:rsid w:val="001E5854"/>
    <w:pPr>
      <w:spacing w:after="160" w:line="264" w:lineRule="auto"/>
    </w:pPr>
    <w:rPr>
      <w:rFonts w:asciiTheme="minorHAnsi" w:hAnsiTheme="minorHAnsi"/>
      <w:color w:val="0563C1" w:themeColor="hyperlink"/>
      <w:sz w:val="22"/>
      <w:szCs w:val="20"/>
      <w:u w:val="single"/>
    </w:rPr>
  </w:style>
  <w:style w:type="character" w:styleId="aa">
    <w:name w:val="Hyperlink"/>
    <w:basedOn w:val="a0"/>
    <w:link w:val="1"/>
    <w:unhideWhenUsed/>
    <w:rsid w:val="001E5854"/>
    <w:rPr>
      <w:rFonts w:eastAsia="Times New Roman" w:cs="Times New Roman"/>
      <w:color w:val="0563C1" w:themeColor="hyperlink"/>
      <w:szCs w:val="20"/>
      <w:u w:val="single"/>
      <w:lang w:eastAsia="ru-RU"/>
    </w:rPr>
  </w:style>
  <w:style w:type="table" w:customStyle="1" w:styleId="10">
    <w:name w:val="Сетка таблицы1"/>
    <w:basedOn w:val="a1"/>
    <w:rsid w:val="001E5854"/>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Обычный (веб) Знак"/>
    <w:basedOn w:val="a0"/>
    <w:link w:val="ac"/>
    <w:semiHidden/>
    <w:locked/>
    <w:rsid w:val="00F85A08"/>
    <w:rPr>
      <w:rFonts w:ascii="Times New Roman" w:hAnsi="Times New Roman" w:cs="Times New Roman"/>
      <w:sz w:val="24"/>
    </w:rPr>
  </w:style>
  <w:style w:type="paragraph" w:styleId="ac">
    <w:name w:val="Normal (Web)"/>
    <w:basedOn w:val="a"/>
    <w:link w:val="ab"/>
    <w:semiHidden/>
    <w:unhideWhenUsed/>
    <w:rsid w:val="00F85A08"/>
    <w:pPr>
      <w:spacing w:before="100" w:beforeAutospacing="1" w:after="100" w:afterAutospacing="1"/>
    </w:pPr>
    <w:rPr>
      <w:rFonts w:eastAsiaTheme="minorHAnsi"/>
      <w:szCs w:val="22"/>
      <w:lang w:eastAsia="en-US"/>
    </w:rPr>
  </w:style>
  <w:style w:type="paragraph" w:customStyle="1" w:styleId="ConsPlusNormal">
    <w:name w:val="ConsPlusNormal"/>
    <w:rsid w:val="00C071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71A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690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dnr-online.ru/wp-content/uploads/2015/01/%D0%9D%D0%B0-%D1%81%D0%B0%D0%B9%D1%82.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B4054E4548A03E4C78491B2C5D382E074914D91BC1C42A5CF01FB42C3DF8B34FA1BAAB24B51F50C0M3H"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AB4054E4548A03E4C78491B2C5D382E074914D91BC1C42A5CF01FB42C3DF8B34FA1BAA2C2M7H" TargetMode="External"/><Relationship Id="rId4" Type="http://schemas.openxmlformats.org/officeDocument/2006/relationships/webSettings" Target="webSettings.xml"/><Relationship Id="rId9"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11796</Words>
  <Characters>67240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админ1</dc:creator>
  <cp:lastModifiedBy>User</cp:lastModifiedBy>
  <cp:revision>5</cp:revision>
  <cp:lastPrinted>2022-01-11T12:03:00Z</cp:lastPrinted>
  <dcterms:created xsi:type="dcterms:W3CDTF">2023-10-09T17:51:00Z</dcterms:created>
  <dcterms:modified xsi:type="dcterms:W3CDTF">2024-03-02T09:44:00Z</dcterms:modified>
</cp:coreProperties>
</file>